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10C0" w14:textId="534384E5" w:rsidR="00044891" w:rsidRPr="00F36A7C" w:rsidRDefault="00F206F4" w:rsidP="00BB00ED">
      <w:pPr>
        <w:pStyle w:val="Heading2"/>
      </w:pPr>
      <w:bookmarkStart w:id="0" w:name="_Toc202874702"/>
      <w:proofErr w:type="spellStart"/>
      <w:r w:rsidRPr="00F36A7C">
        <w:t>Anexa</w:t>
      </w:r>
      <w:proofErr w:type="spellEnd"/>
      <w:r w:rsidR="009D59FD" w:rsidRPr="00F36A7C">
        <w:t xml:space="preserve"> – Model SGB</w:t>
      </w:r>
      <w:bookmarkEnd w:id="0"/>
      <w:r w:rsidRPr="00F36A7C">
        <w:t xml:space="preserve"> </w:t>
      </w:r>
    </w:p>
    <w:p w14:paraId="39EF862E" w14:textId="54ABEB84" w:rsidR="00962A7A" w:rsidRPr="00BE761C" w:rsidRDefault="00F206F4" w:rsidP="009A5B30">
      <w:pPr>
        <w:spacing w:before="120" w:line="276" w:lineRule="auto"/>
        <w:ind w:right="-293"/>
        <w:jc w:val="right"/>
        <w:rPr>
          <w:rFonts w:ascii="Tahoma" w:hAnsi="Tahoma" w:cs="Tahoma"/>
          <w:sz w:val="22"/>
          <w:szCs w:val="22"/>
          <w:lang w:val="fr-FR"/>
        </w:rPr>
      </w:pPr>
      <w:r w:rsidRPr="00BE761C">
        <w:rPr>
          <w:rFonts w:ascii="Tahoma" w:hAnsi="Tahoma" w:cs="Tahoma"/>
          <w:sz w:val="22"/>
          <w:szCs w:val="22"/>
          <w:lang w:val="fr-FR"/>
        </w:rPr>
        <w:t xml:space="preserve"> </w:t>
      </w:r>
    </w:p>
    <w:p w14:paraId="56E48E4E" w14:textId="2C7594DB" w:rsidR="00F206F4" w:rsidRPr="00044891" w:rsidRDefault="00F206F4" w:rsidP="00DB127B">
      <w:pPr>
        <w:pStyle w:val="NormalWeb"/>
        <w:spacing w:before="0" w:beforeAutospacing="0" w:after="0" w:afterAutospacing="0" w:line="276" w:lineRule="auto"/>
        <w:ind w:right="90"/>
        <w:jc w:val="both"/>
        <w:rPr>
          <w:rFonts w:ascii="Tahoma" w:hAnsi="Tahoma" w:cs="Tahoma"/>
          <w:b/>
          <w:sz w:val="20"/>
          <w:szCs w:val="20"/>
          <w:u w:val="single"/>
        </w:rPr>
      </w:pPr>
      <w:bookmarkStart w:id="1" w:name="_Hlk75525145"/>
      <w:bookmarkStart w:id="2" w:name="_Hlk75530263"/>
      <w:bookmarkStart w:id="3" w:name="_Hlk75533991"/>
      <w:r w:rsidRPr="00044891">
        <w:rPr>
          <w:rFonts w:ascii="Tahoma" w:hAnsi="Tahoma" w:cs="Tahoma"/>
          <w:b/>
          <w:sz w:val="20"/>
          <w:szCs w:val="20"/>
          <w:u w:val="single"/>
        </w:rPr>
        <w:t xml:space="preserve">MODEL SCRISOARE DE GARANTIE BANCARA EMISA IN FAVOAREA </w:t>
      </w:r>
      <w:r w:rsidR="00477D6D">
        <w:rPr>
          <w:rFonts w:ascii="Tahoma" w:hAnsi="Tahoma" w:cs="Tahoma"/>
          <w:b/>
          <w:sz w:val="20"/>
          <w:szCs w:val="20"/>
          <w:u w:val="single"/>
        </w:rPr>
        <w:t>C</w:t>
      </w:r>
      <w:r w:rsidR="00F04FD7">
        <w:rPr>
          <w:rFonts w:ascii="Tahoma" w:hAnsi="Tahoma" w:cs="Tahoma"/>
          <w:b/>
          <w:sz w:val="20"/>
          <w:szCs w:val="20"/>
          <w:u w:val="single"/>
        </w:rPr>
        <w:t>ONTRAPARTII</w:t>
      </w:r>
      <w:r w:rsidR="00477D6D">
        <w:rPr>
          <w:rFonts w:ascii="Tahoma" w:hAnsi="Tahoma" w:cs="Tahoma"/>
          <w:b/>
          <w:sz w:val="20"/>
          <w:szCs w:val="20"/>
          <w:u w:val="single"/>
        </w:rPr>
        <w:t xml:space="preserve"> CfD </w:t>
      </w:r>
      <w:r w:rsidRPr="00044891">
        <w:rPr>
          <w:rFonts w:ascii="Tahoma" w:hAnsi="Tahoma" w:cs="Tahoma"/>
          <w:b/>
          <w:sz w:val="20"/>
          <w:szCs w:val="20"/>
          <w:u w:val="single"/>
        </w:rPr>
        <w:t xml:space="preserve">PENTRU GARANTAREA OBLIGATIILOR DE PLATA IN CADRUL CONTRACTELOR-CADRU PENTRU COLECTAREA CONTRIBUTIEI CfD </w:t>
      </w:r>
    </w:p>
    <w:bookmarkEnd w:id="1"/>
    <w:bookmarkEnd w:id="2"/>
    <w:p w14:paraId="02893015" w14:textId="77777777" w:rsidR="00F206F4" w:rsidRPr="009A5B30" w:rsidRDefault="00F206F4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b/>
          <w:sz w:val="22"/>
          <w:szCs w:val="22"/>
        </w:rPr>
      </w:pPr>
    </w:p>
    <w:p w14:paraId="64063433" w14:textId="77777777" w:rsidR="00F206F4" w:rsidRPr="009A5B30" w:rsidRDefault="00F206F4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b/>
          <w:sz w:val="22"/>
          <w:szCs w:val="22"/>
        </w:rPr>
      </w:pPr>
    </w:p>
    <w:p w14:paraId="39A73AA0" w14:textId="77777777" w:rsidR="00CE3EF6" w:rsidRDefault="00CE3EF6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b/>
          <w:sz w:val="22"/>
          <w:szCs w:val="22"/>
        </w:rPr>
      </w:pPr>
      <w:bookmarkStart w:id="4" w:name="_Hlk84323056"/>
      <w:r w:rsidRPr="00CE3EF6">
        <w:rPr>
          <w:rFonts w:ascii="Tahoma" w:hAnsi="Tahoma" w:cs="Tahoma"/>
          <w:b/>
          <w:sz w:val="22"/>
          <w:szCs w:val="22"/>
        </w:rPr>
        <w:t>C</w:t>
      </w:r>
      <w:r>
        <w:rPr>
          <w:rFonts w:ascii="Tahoma" w:hAnsi="Tahoma" w:cs="Tahoma"/>
          <w:b/>
          <w:sz w:val="22"/>
          <w:szCs w:val="22"/>
        </w:rPr>
        <w:t>ă</w:t>
      </w:r>
      <w:r w:rsidRPr="00CE3EF6">
        <w:rPr>
          <w:rFonts w:ascii="Tahoma" w:hAnsi="Tahoma" w:cs="Tahoma"/>
          <w:b/>
          <w:sz w:val="22"/>
          <w:szCs w:val="22"/>
        </w:rPr>
        <w:t>tre: Societatea Operatorul Pieței de Energie Electrică și de Gaze Naturale OPCOM S.A.</w:t>
      </w:r>
    </w:p>
    <w:p w14:paraId="50E7AEA6" w14:textId="0D09524E" w:rsidR="00CE3EF6" w:rsidRPr="00CE3EF6" w:rsidRDefault="00CE3EF6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b/>
          <w:sz w:val="22"/>
          <w:szCs w:val="22"/>
        </w:rPr>
      </w:pPr>
      <w:r w:rsidRPr="00CE3EF6">
        <w:rPr>
          <w:rFonts w:ascii="Tahoma" w:hAnsi="Tahoma" w:cs="Tahoma"/>
          <w:noProof/>
          <w:sz w:val="22"/>
          <w:szCs w:val="22"/>
          <w:lang w:val="pt-BR"/>
        </w:rPr>
        <w:t>Blvd. Hristo Botev nr. 16-18, sector 3, Bucure</w:t>
      </w:r>
      <w:r>
        <w:rPr>
          <w:rFonts w:ascii="Tahoma" w:hAnsi="Tahoma" w:cs="Tahoma"/>
          <w:noProof/>
          <w:sz w:val="22"/>
          <w:szCs w:val="22"/>
          <w:lang w:val="pt-BR"/>
        </w:rPr>
        <w:t>ș</w:t>
      </w:r>
      <w:r w:rsidRPr="00CE3EF6">
        <w:rPr>
          <w:rFonts w:ascii="Tahoma" w:hAnsi="Tahoma" w:cs="Tahoma"/>
          <w:noProof/>
          <w:sz w:val="22"/>
          <w:szCs w:val="22"/>
          <w:lang w:val="pt-BR"/>
        </w:rPr>
        <w:t>ti</w:t>
      </w:r>
    </w:p>
    <w:bookmarkEnd w:id="4"/>
    <w:p w14:paraId="632409D8" w14:textId="77777777" w:rsidR="00CE3EF6" w:rsidRPr="00CE3EF6" w:rsidRDefault="00CE3EF6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sz w:val="22"/>
          <w:szCs w:val="22"/>
        </w:rPr>
      </w:pPr>
    </w:p>
    <w:p w14:paraId="789A80C0" w14:textId="77777777" w:rsidR="00CE3EF6" w:rsidRPr="00CE3EF6" w:rsidRDefault="00CE3EF6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sz w:val="22"/>
          <w:szCs w:val="22"/>
        </w:rPr>
      </w:pPr>
    </w:p>
    <w:p w14:paraId="5A4A4B6C" w14:textId="77777777" w:rsidR="00CE3EF6" w:rsidRPr="00CE3EF6" w:rsidRDefault="00CE3EF6" w:rsidP="00DB127B">
      <w:pPr>
        <w:pStyle w:val="HTMLPreformatted"/>
        <w:spacing w:line="276" w:lineRule="auto"/>
        <w:ind w:right="90"/>
        <w:rPr>
          <w:rFonts w:ascii="Tahoma" w:hAnsi="Tahoma" w:cs="Tahoma"/>
          <w:b/>
          <w:bCs/>
          <w:sz w:val="22"/>
          <w:szCs w:val="22"/>
        </w:rPr>
      </w:pPr>
      <w:bookmarkStart w:id="5" w:name="_Hlk84402185"/>
      <w:r w:rsidRPr="00CE3EF6">
        <w:rPr>
          <w:rFonts w:ascii="Tahoma" w:hAnsi="Tahoma" w:cs="Tahoma"/>
          <w:b/>
          <w:bCs/>
          <w:sz w:val="22"/>
          <w:szCs w:val="22"/>
        </w:rPr>
        <w:t>Scrisoare de Garanție Bancară de Plată nr. ... („Garanția”)</w:t>
      </w:r>
    </w:p>
    <w:p w14:paraId="6F3C49DE" w14:textId="77777777" w:rsidR="00CE3EF6" w:rsidRPr="00CE3EF6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sz w:val="22"/>
          <w:szCs w:val="22"/>
          <w:lang w:val="it-IT"/>
        </w:rPr>
      </w:pPr>
    </w:p>
    <w:p w14:paraId="76EACF78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Style w:val="rvts22"/>
          <w:rFonts w:ascii="Tahoma" w:eastAsia="Calibri" w:hAnsi="Tahoma" w:cs="Tahoma"/>
          <w:sz w:val="22"/>
          <w:szCs w:val="22"/>
          <w:lang w:val="fr-FR"/>
        </w:rPr>
      </w:pPr>
    </w:p>
    <w:p w14:paraId="29261852" w14:textId="77777777" w:rsidR="00CE3EF6" w:rsidRPr="00CE3EF6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Style w:val="rvts22"/>
          <w:rFonts w:ascii="Tahoma" w:eastAsia="Calibri" w:hAnsi="Tahoma" w:cs="Tahoma"/>
          <w:bCs/>
          <w:sz w:val="22"/>
          <w:szCs w:val="22"/>
          <w:lang w:val="it-IT"/>
        </w:rPr>
      </w:pPr>
      <w:bookmarkStart w:id="6" w:name="_Hlk75525137"/>
      <w:r w:rsidRPr="00CE3EF6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Garant:</w:t>
      </w:r>
      <w:r w:rsidRPr="00CE3EF6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</w:t>
      </w:r>
      <w:r w:rsidRPr="00CE3EF6">
        <w:rPr>
          <w:rStyle w:val="rvts22"/>
          <w:rFonts w:ascii="Tahoma" w:eastAsia="Calibri" w:hAnsi="Tahoma" w:cs="Tahoma"/>
          <w:b/>
          <w:sz w:val="22"/>
          <w:szCs w:val="22"/>
          <w:lang w:val="ro-RO"/>
        </w:rPr>
        <w:t xml:space="preserve"> </w:t>
      </w:r>
      <w:r w:rsidRPr="00CE3EF6">
        <w:rPr>
          <w:rStyle w:val="rvts22"/>
          <w:rFonts w:ascii="Tahoma" w:eastAsia="Calibri" w:hAnsi="Tahoma" w:cs="Tahoma"/>
          <w:bCs/>
          <w:sz w:val="22"/>
          <w:szCs w:val="22"/>
          <w:lang w:val="ro-RO"/>
        </w:rPr>
        <w:t>..... numele băncii emitente .....</w:t>
      </w:r>
      <w:r w:rsidRPr="00CE3EF6">
        <w:rPr>
          <w:rStyle w:val="rvts22"/>
          <w:rFonts w:ascii="Tahoma" w:eastAsia="Calibri" w:hAnsi="Tahoma" w:cs="Tahoma"/>
          <w:bCs/>
          <w:sz w:val="22"/>
          <w:szCs w:val="22"/>
          <w:lang w:val="it-IT"/>
        </w:rPr>
        <w:t xml:space="preserve"> </w:t>
      </w:r>
    </w:p>
    <w:p w14:paraId="357FC0A8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eastAsia="Calibri" w:hAnsi="Tahoma" w:cs="Tahoma"/>
          <w:spacing w:val="-1"/>
          <w:sz w:val="22"/>
          <w:szCs w:val="22"/>
          <w:bdr w:val="none" w:sz="0" w:space="0" w:color="auto" w:frame="1"/>
          <w:lang w:val="it-IT"/>
        </w:rPr>
      </w:pPr>
      <w:bookmarkStart w:id="7" w:name="_Hlk83309911"/>
      <w:r w:rsidRPr="00D03513"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  <w:t>….. adresa băncii emitente ……</w:t>
      </w:r>
    </w:p>
    <w:bookmarkEnd w:id="7"/>
    <w:p w14:paraId="010EAFB9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</w:pPr>
    </w:p>
    <w:p w14:paraId="2B77F2A6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b/>
          <w:sz w:val="22"/>
          <w:szCs w:val="22"/>
          <w:lang w:val="it-IT"/>
        </w:rPr>
      </w:pPr>
      <w:bookmarkStart w:id="8" w:name="_Hlk75529430"/>
      <w:bookmarkStart w:id="9" w:name="_Hlk75530279"/>
      <w:r w:rsidRPr="00D03513">
        <w:rPr>
          <w:rFonts w:ascii="Tahoma" w:hAnsi="Tahoma" w:cs="Tahoma"/>
          <w:b/>
          <w:spacing w:val="-1"/>
          <w:sz w:val="22"/>
          <w:szCs w:val="22"/>
          <w:bdr w:val="none" w:sz="0" w:space="0" w:color="auto" w:frame="1"/>
          <w:lang w:val="it-IT"/>
        </w:rPr>
        <w:t>Ordonator:</w:t>
      </w:r>
      <w:r w:rsidRPr="00D03513"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  <w:t xml:space="preserve"> </w:t>
      </w:r>
      <w:r w:rsidRPr="00D03513">
        <w:rPr>
          <w:rFonts w:ascii="Tahoma" w:hAnsi="Tahoma" w:cs="Tahoma"/>
          <w:b/>
          <w:sz w:val="22"/>
          <w:szCs w:val="22"/>
          <w:lang w:val="it-IT"/>
        </w:rPr>
        <w:t>…</w:t>
      </w:r>
    </w:p>
    <w:p w14:paraId="33A484C0" w14:textId="77777777" w:rsidR="00CE3EF6" w:rsidRPr="00CE3EF6" w:rsidRDefault="00CE3EF6" w:rsidP="00DB12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right="90"/>
        <w:rPr>
          <w:rStyle w:val="rvts22"/>
          <w:rFonts w:ascii="Tahoma" w:hAnsi="Tahoma" w:cs="Tahoma"/>
          <w:i/>
          <w:sz w:val="22"/>
          <w:szCs w:val="22"/>
          <w:lang w:val="it-IT"/>
        </w:rPr>
      </w:pPr>
      <w:r w:rsidRPr="00CE3EF6">
        <w:rPr>
          <w:rStyle w:val="rvts22"/>
          <w:rFonts w:ascii="Tahoma" w:hAnsi="Tahoma" w:cs="Tahoma"/>
          <w:i/>
          <w:sz w:val="22"/>
          <w:szCs w:val="22"/>
          <w:lang w:val="it-IT"/>
        </w:rPr>
        <w:t>(denumire, adresa, C.U.I.)</w:t>
      </w:r>
    </w:p>
    <w:bookmarkEnd w:id="8"/>
    <w:p w14:paraId="498592CD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eastAsia="Calibri" w:hAnsi="Tahoma" w:cs="Tahoma"/>
          <w:spacing w:val="-1"/>
          <w:sz w:val="22"/>
          <w:szCs w:val="22"/>
          <w:bdr w:val="none" w:sz="0" w:space="0" w:color="auto" w:frame="1"/>
          <w:lang w:val="it-IT"/>
        </w:rPr>
      </w:pPr>
    </w:p>
    <w:p w14:paraId="245DAAE3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b/>
          <w:sz w:val="22"/>
          <w:szCs w:val="22"/>
          <w:lang w:val="it-IT"/>
        </w:rPr>
      </w:pPr>
      <w:bookmarkStart w:id="10" w:name="_Hlk75529409"/>
      <w:r w:rsidRPr="00D03513"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  <w:t>[</w:t>
      </w:r>
      <w:r w:rsidRPr="00D03513">
        <w:rPr>
          <w:rFonts w:ascii="Tahoma" w:hAnsi="Tahoma" w:cs="Tahoma"/>
          <w:b/>
          <w:spacing w:val="-1"/>
          <w:sz w:val="22"/>
          <w:szCs w:val="22"/>
          <w:bdr w:val="none" w:sz="0" w:space="0" w:color="auto" w:frame="1"/>
          <w:lang w:val="it-IT"/>
        </w:rPr>
        <w:t>Partea care dă instrucțiuni:</w:t>
      </w:r>
      <w:r w:rsidRPr="00D03513"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  <w:t xml:space="preserve"> </w:t>
      </w:r>
      <w:r w:rsidRPr="00D03513">
        <w:rPr>
          <w:rFonts w:ascii="Tahoma" w:hAnsi="Tahoma" w:cs="Tahoma"/>
          <w:b/>
          <w:sz w:val="22"/>
          <w:szCs w:val="22"/>
          <w:lang w:val="it-IT"/>
        </w:rPr>
        <w:t>…</w:t>
      </w:r>
    </w:p>
    <w:p w14:paraId="3871918B" w14:textId="77777777" w:rsidR="00CE3EF6" w:rsidRPr="00CE3EF6" w:rsidRDefault="00CE3EF6" w:rsidP="00DB12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right="90"/>
        <w:rPr>
          <w:rFonts w:ascii="Tahoma" w:hAnsi="Tahoma" w:cs="Tahoma"/>
          <w:i/>
          <w:sz w:val="22"/>
          <w:szCs w:val="22"/>
          <w:lang w:val="it-IT"/>
        </w:rPr>
      </w:pPr>
      <w:r w:rsidRPr="00CE3EF6">
        <w:rPr>
          <w:rStyle w:val="rvts22"/>
          <w:rFonts w:ascii="Tahoma" w:hAnsi="Tahoma" w:cs="Tahoma"/>
          <w:i/>
          <w:sz w:val="22"/>
          <w:szCs w:val="22"/>
          <w:lang w:val="it-IT"/>
        </w:rPr>
        <w:t>(denumire, adresa, C.U.I.)</w:t>
      </w:r>
      <w:r w:rsidRPr="00CE3EF6">
        <w:rPr>
          <w:rStyle w:val="rvts22"/>
          <w:rFonts w:ascii="Tahoma" w:hAnsi="Tahoma" w:cs="Tahoma"/>
          <w:sz w:val="22"/>
          <w:szCs w:val="22"/>
          <w:lang w:val="it-IT"/>
        </w:rPr>
        <w:t>]</w:t>
      </w:r>
      <w:r w:rsidRPr="00CE3EF6">
        <w:rPr>
          <w:rStyle w:val="EndnoteReference"/>
          <w:rFonts w:ascii="Tahoma" w:hAnsi="Tahoma" w:cs="Tahoma"/>
          <w:sz w:val="22"/>
          <w:szCs w:val="22"/>
          <w:lang w:val="it-IT"/>
        </w:rPr>
        <w:endnoteReference w:id="1"/>
      </w:r>
    </w:p>
    <w:bookmarkEnd w:id="5"/>
    <w:bookmarkEnd w:id="10"/>
    <w:p w14:paraId="77E95B7B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</w:pPr>
    </w:p>
    <w:p w14:paraId="4E6783A8" w14:textId="77777777" w:rsidR="00CE3EF6" w:rsidRPr="00EF3B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sz w:val="22"/>
          <w:szCs w:val="22"/>
          <w:lang w:val="it-IT"/>
        </w:rPr>
      </w:pPr>
      <w:bookmarkStart w:id="11" w:name="_Hlk75529421"/>
      <w:r w:rsidRPr="00EF3B13">
        <w:rPr>
          <w:rFonts w:ascii="Tahoma" w:hAnsi="Tahoma" w:cs="Tahoma"/>
          <w:b/>
          <w:spacing w:val="-1"/>
          <w:sz w:val="22"/>
          <w:szCs w:val="22"/>
          <w:bdr w:val="none" w:sz="0" w:space="0" w:color="auto" w:frame="1"/>
          <w:lang w:val="it-IT"/>
        </w:rPr>
        <w:t>Beneficiar:</w:t>
      </w:r>
      <w:r w:rsidRPr="00EF3B13"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  <w:t xml:space="preserve"> </w:t>
      </w:r>
      <w:r w:rsidRPr="00EF3B13">
        <w:rPr>
          <w:rFonts w:ascii="Tahoma" w:hAnsi="Tahoma" w:cs="Tahoma"/>
          <w:sz w:val="22"/>
          <w:szCs w:val="22"/>
          <w:lang w:val="it-IT"/>
        </w:rPr>
        <w:t>Societatea Operatorul Pieței de Energie Electrică și de Gaze Naturale OPCOM SA</w:t>
      </w:r>
    </w:p>
    <w:p w14:paraId="7432952D" w14:textId="77777777" w:rsidR="00CE3EF6" w:rsidRPr="00CE3EF6" w:rsidRDefault="00CE3EF6" w:rsidP="00DB1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90"/>
        <w:jc w:val="both"/>
        <w:rPr>
          <w:rFonts w:ascii="Tahoma" w:hAnsi="Tahoma" w:cs="Tahoma"/>
          <w:bCs/>
          <w:sz w:val="22"/>
          <w:szCs w:val="22"/>
          <w:lang w:val="it-IT"/>
        </w:rPr>
      </w:pPr>
      <w:r w:rsidRPr="00CE3EF6">
        <w:rPr>
          <w:rFonts w:ascii="Tahoma" w:hAnsi="Tahoma" w:cs="Tahoma"/>
          <w:noProof/>
          <w:sz w:val="22"/>
          <w:szCs w:val="22"/>
          <w:lang w:val="pt-BR"/>
        </w:rPr>
        <w:t>Blvd. Hristo Botev nr. 16-18, sector 3, București</w:t>
      </w:r>
    </w:p>
    <w:bookmarkEnd w:id="6"/>
    <w:bookmarkEnd w:id="9"/>
    <w:bookmarkEnd w:id="11"/>
    <w:p w14:paraId="5391D4AF" w14:textId="77777777" w:rsidR="00CE3EF6" w:rsidRPr="00EF3B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Style w:val="rvts22"/>
          <w:rFonts w:ascii="Tahoma" w:eastAsia="Calibri" w:hAnsi="Tahoma" w:cs="Tahoma"/>
          <w:sz w:val="22"/>
          <w:szCs w:val="22"/>
          <w:lang w:val="it-IT"/>
        </w:rPr>
      </w:pPr>
    </w:p>
    <w:p w14:paraId="3ABEF12D" w14:textId="3BE2D25A" w:rsidR="00CE3EF6" w:rsidRPr="00DB127B" w:rsidRDefault="00CE3EF6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CE3EF6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Relația de bază:</w:t>
      </w:r>
      <w:r w:rsidRPr="00CE3EF6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</w:t>
      </w:r>
      <w:bookmarkStart w:id="12" w:name="OLE_LINK1"/>
      <w:bookmarkStart w:id="13" w:name="_Hlk75530291"/>
      <w:r w:rsidRPr="00CE3EF6">
        <w:rPr>
          <w:rFonts w:ascii="Tahoma" w:eastAsia="Calibri" w:hAnsi="Tahoma" w:cs="Tahoma"/>
          <w:sz w:val="22"/>
          <w:szCs w:val="22"/>
          <w:lang w:val="ro-RO"/>
        </w:rPr>
        <w:t xml:space="preserve">Contractul-cadru între Contrapartea CfD </w:t>
      </w:r>
      <w:r>
        <w:rPr>
          <w:rFonts w:ascii="Tahoma" w:eastAsia="Calibri" w:hAnsi="Tahoma" w:cs="Tahoma"/>
          <w:sz w:val="22"/>
          <w:szCs w:val="22"/>
          <w:lang w:val="ro-RO"/>
        </w:rPr>
        <w:t>ș</w:t>
      </w:r>
      <w:r w:rsidRPr="00CE3EF6">
        <w:rPr>
          <w:rFonts w:ascii="Tahoma" w:eastAsia="Calibri" w:hAnsi="Tahoma" w:cs="Tahoma"/>
          <w:sz w:val="22"/>
          <w:szCs w:val="22"/>
          <w:lang w:val="ro-RO"/>
        </w:rPr>
        <w:t>i pl</w:t>
      </w:r>
      <w:r>
        <w:rPr>
          <w:rFonts w:ascii="Tahoma" w:eastAsia="Calibri" w:hAnsi="Tahoma" w:cs="Tahoma"/>
          <w:sz w:val="22"/>
          <w:szCs w:val="22"/>
          <w:lang w:val="ro-RO"/>
        </w:rPr>
        <w:t>ă</w:t>
      </w:r>
      <w:r w:rsidRPr="00CE3EF6">
        <w:rPr>
          <w:rFonts w:ascii="Tahoma" w:eastAsia="Calibri" w:hAnsi="Tahoma" w:cs="Tahoma"/>
          <w:sz w:val="22"/>
          <w:szCs w:val="22"/>
          <w:lang w:val="ro-RO"/>
        </w:rPr>
        <w:t>titorul de contribu</w:t>
      </w:r>
      <w:r>
        <w:rPr>
          <w:rFonts w:ascii="Tahoma" w:eastAsia="Calibri" w:hAnsi="Tahoma" w:cs="Tahoma"/>
          <w:sz w:val="22"/>
          <w:szCs w:val="22"/>
          <w:lang w:val="ro-RO"/>
        </w:rPr>
        <w:t>ț</w:t>
      </w:r>
      <w:r w:rsidRPr="00CE3EF6">
        <w:rPr>
          <w:rFonts w:ascii="Tahoma" w:eastAsia="Calibri" w:hAnsi="Tahoma" w:cs="Tahoma"/>
          <w:sz w:val="22"/>
          <w:szCs w:val="22"/>
          <w:lang w:val="ro-RO"/>
        </w:rPr>
        <w:t xml:space="preserve">ie CfD </w:t>
      </w:r>
      <w:bookmarkEnd w:id="12"/>
      <w:r w:rsidRPr="00CE3EF6">
        <w:rPr>
          <w:rFonts w:ascii="Tahoma" w:eastAsia="Calibri" w:hAnsi="Tahoma" w:cs="Tahoma"/>
          <w:sz w:val="22"/>
          <w:szCs w:val="22"/>
          <w:lang w:val="ro-RO"/>
        </w:rPr>
        <w:t>pentru colectarea contribu</w:t>
      </w:r>
      <w:r>
        <w:rPr>
          <w:rFonts w:ascii="Tahoma" w:eastAsia="Calibri" w:hAnsi="Tahoma" w:cs="Tahoma"/>
          <w:sz w:val="22"/>
          <w:szCs w:val="22"/>
          <w:lang w:val="ro-RO"/>
        </w:rPr>
        <w:t>ț</w:t>
      </w:r>
      <w:r w:rsidRPr="00CE3EF6">
        <w:rPr>
          <w:rFonts w:ascii="Tahoma" w:eastAsia="Calibri" w:hAnsi="Tahoma" w:cs="Tahoma"/>
          <w:sz w:val="22"/>
          <w:szCs w:val="22"/>
          <w:lang w:val="ro-RO"/>
        </w:rPr>
        <w:t>iei CfD Nr. ...../..</w:t>
      </w:r>
      <w:r w:rsidRPr="007725FB">
        <w:rPr>
          <w:rFonts w:ascii="Tahoma" w:eastAsia="Calibri" w:hAnsi="Tahoma" w:cs="Tahoma"/>
          <w:sz w:val="22"/>
          <w:szCs w:val="22"/>
          <w:lang w:val="ro-RO"/>
        </w:rPr>
        <w:t>....</w:t>
      </w:r>
      <w:r w:rsidRPr="00EF3B13">
        <w:rPr>
          <w:rFonts w:ascii="Tahoma" w:hAnsi="Tahoma" w:cs="Tahoma"/>
          <w:sz w:val="22"/>
          <w:szCs w:val="22"/>
          <w:lang w:val="it-IT"/>
        </w:rPr>
        <w:t>,</w:t>
      </w:r>
      <w:r w:rsidRPr="007725FB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denumit în prezenta </w:t>
      </w:r>
      <w:r w:rsidRPr="00EF3B13">
        <w:rPr>
          <w:rFonts w:ascii="Tahoma" w:hAnsi="Tahoma" w:cs="Tahoma"/>
          <w:sz w:val="22"/>
          <w:szCs w:val="22"/>
          <w:lang w:val="it-IT"/>
        </w:rPr>
        <w:t>„</w:t>
      </w:r>
      <w:r w:rsidRPr="007725FB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Contract”, încheiat între </w:t>
      </w:r>
      <w:r w:rsidRPr="00EF3B13">
        <w:rPr>
          <w:rFonts w:ascii="Tahoma" w:hAnsi="Tahoma" w:cs="Tahoma"/>
          <w:sz w:val="22"/>
          <w:szCs w:val="22"/>
          <w:lang w:val="it-IT"/>
        </w:rPr>
        <w:t>Societatea Operatorul Pie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ț</w:t>
      </w:r>
      <w:r w:rsidRPr="00EF3B13">
        <w:rPr>
          <w:rFonts w:ascii="Tahoma" w:hAnsi="Tahoma" w:cs="Tahoma"/>
          <w:sz w:val="22"/>
          <w:szCs w:val="22"/>
          <w:lang w:val="it-IT"/>
        </w:rPr>
        <w:t>ei de Energie Electric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ă</w:t>
      </w:r>
      <w:r w:rsidRPr="00EF3B13">
        <w:rPr>
          <w:rFonts w:ascii="Tahoma" w:hAnsi="Tahoma" w:cs="Tahoma"/>
          <w:sz w:val="22"/>
          <w:szCs w:val="22"/>
          <w:lang w:val="it-IT"/>
        </w:rPr>
        <w:t xml:space="preserve"> 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ș</w:t>
      </w:r>
      <w:r w:rsidRPr="00EF3B13">
        <w:rPr>
          <w:rFonts w:ascii="Tahoma" w:hAnsi="Tahoma" w:cs="Tahoma"/>
          <w:sz w:val="22"/>
          <w:szCs w:val="22"/>
          <w:lang w:val="it-IT"/>
        </w:rPr>
        <w:t xml:space="preserve">i de Gaze Naturale 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„</w:t>
      </w:r>
      <w:r w:rsidRPr="00EF3B13">
        <w:rPr>
          <w:rFonts w:ascii="Tahoma" w:hAnsi="Tahoma" w:cs="Tahoma"/>
          <w:sz w:val="22"/>
          <w:szCs w:val="22"/>
          <w:lang w:val="it-IT"/>
        </w:rPr>
        <w:t xml:space="preserve">OPCOM” SA, 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î</w:t>
      </w:r>
      <w:r w:rsidRPr="00EF3B13">
        <w:rPr>
          <w:rFonts w:ascii="Tahoma" w:hAnsi="Tahoma" w:cs="Tahoma"/>
          <w:sz w:val="22"/>
          <w:szCs w:val="22"/>
          <w:lang w:val="it-IT"/>
        </w:rPr>
        <w:t>nregistrat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ă</w:t>
      </w:r>
      <w:r w:rsidRPr="00EF3B13">
        <w:rPr>
          <w:rFonts w:ascii="Tahoma" w:hAnsi="Tahoma" w:cs="Tahoma"/>
          <w:sz w:val="22"/>
          <w:szCs w:val="22"/>
          <w:lang w:val="it-IT"/>
        </w:rPr>
        <w:t xml:space="preserve"> la Registrul Comerţului sub nr. J40/7542/2000, cod unic de înregistrare 13278352, </w:t>
      </w:r>
      <w:bookmarkStart w:id="14" w:name="_Hlk83309106"/>
      <w:r w:rsidRPr="00EF3B13">
        <w:rPr>
          <w:rFonts w:ascii="Tahoma" w:hAnsi="Tahoma" w:cs="Tahoma"/>
          <w:sz w:val="22"/>
          <w:szCs w:val="22"/>
          <w:lang w:val="it-IT"/>
        </w:rPr>
        <w:t xml:space="preserve">denumit 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î</w:t>
      </w:r>
      <w:r w:rsidRPr="00EF3B13">
        <w:rPr>
          <w:rFonts w:ascii="Tahoma" w:hAnsi="Tahoma" w:cs="Tahoma"/>
          <w:sz w:val="22"/>
          <w:szCs w:val="22"/>
          <w:lang w:val="it-IT"/>
        </w:rPr>
        <w:t xml:space="preserve">n prezenta „Beneficiar” </w:t>
      </w:r>
      <w:bookmarkEnd w:id="14"/>
      <w:r w:rsidR="007725FB" w:rsidRPr="00EF3B13">
        <w:rPr>
          <w:rFonts w:ascii="Tahoma" w:hAnsi="Tahoma" w:cs="Tahoma"/>
          <w:sz w:val="22"/>
          <w:szCs w:val="22"/>
          <w:lang w:val="it-IT"/>
        </w:rPr>
        <w:t>ș</w:t>
      </w:r>
      <w:r w:rsidRPr="00EF3B13">
        <w:rPr>
          <w:rFonts w:ascii="Tahoma" w:hAnsi="Tahoma" w:cs="Tahoma"/>
          <w:sz w:val="22"/>
          <w:szCs w:val="22"/>
          <w:lang w:val="it-IT"/>
        </w:rPr>
        <w:t>i Societatea Comerciala …..…</w:t>
      </w:r>
      <w:r w:rsidRPr="007725FB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CUI ..., în calitate de </w:t>
      </w:r>
      <w:r w:rsidRPr="00D03513">
        <w:rPr>
          <w:rFonts w:ascii="Tahoma" w:hAnsi="Tahoma" w:cs="Tahoma"/>
          <w:sz w:val="22"/>
          <w:szCs w:val="22"/>
          <w:lang w:val="fr-FR"/>
        </w:rPr>
        <w:t>„</w:t>
      </w:r>
      <w:r w:rsidRPr="007725FB">
        <w:rPr>
          <w:rFonts w:ascii="Tahoma" w:eastAsia="Calibri" w:hAnsi="Tahoma" w:cs="Tahoma"/>
          <w:sz w:val="22"/>
          <w:szCs w:val="22"/>
          <w:lang w:val="ro-RO"/>
        </w:rPr>
        <w:t>Plătitor de contribuție CfD</w:t>
      </w:r>
      <w:r w:rsidRPr="00D03513">
        <w:rPr>
          <w:rFonts w:ascii="Tahoma" w:hAnsi="Tahoma" w:cs="Tahoma"/>
          <w:sz w:val="22"/>
          <w:szCs w:val="22"/>
          <w:lang w:val="fr-FR"/>
        </w:rPr>
        <w:t xml:space="preserve">”, </w:t>
      </w:r>
      <w:proofErr w:type="spellStart"/>
      <w:r w:rsidRPr="00D03513">
        <w:rPr>
          <w:rFonts w:ascii="Tahoma" w:hAnsi="Tahoma" w:cs="Tahoma"/>
          <w:sz w:val="22"/>
          <w:szCs w:val="22"/>
          <w:lang w:val="fr-FR"/>
        </w:rPr>
        <w:t>denumit</w:t>
      </w:r>
      <w:proofErr w:type="spellEnd"/>
      <w:r w:rsidR="007725FB" w:rsidRPr="00D03513">
        <w:rPr>
          <w:rFonts w:ascii="Tahoma" w:hAnsi="Tahoma" w:cs="Tahoma"/>
          <w:sz w:val="22"/>
          <w:szCs w:val="22"/>
          <w:lang w:val="fr-FR"/>
        </w:rPr>
        <w:t xml:space="preserve"> </w:t>
      </w:r>
      <w:r w:rsidR="007725FB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 </w:t>
      </w:r>
      <w:r w:rsidRPr="00F04FD7">
        <w:rPr>
          <w:rFonts w:ascii="Tahoma" w:hAnsi="Tahoma" w:cs="Tahoma"/>
          <w:sz w:val="22"/>
          <w:szCs w:val="22"/>
          <w:lang w:val="ro-RO"/>
        </w:rPr>
        <w:t xml:space="preserve">prezenta </w:t>
      </w:r>
      <w:r w:rsidR="007D2A70" w:rsidRPr="00F04FD7">
        <w:rPr>
          <w:rFonts w:ascii="Tahoma" w:hAnsi="Tahoma" w:cs="Tahoma"/>
          <w:sz w:val="22"/>
          <w:szCs w:val="22"/>
          <w:lang w:val="ro-RO"/>
        </w:rPr>
        <w:t>„</w:t>
      </w:r>
      <w:r w:rsidRPr="00F04FD7">
        <w:rPr>
          <w:rFonts w:ascii="Tahoma" w:hAnsi="Tahoma" w:cs="Tahoma"/>
          <w:sz w:val="22"/>
          <w:szCs w:val="22"/>
          <w:lang w:val="ro-RO"/>
        </w:rPr>
        <w:t>O</w:t>
      </w:r>
      <w:r w:rsidRPr="00DB127B">
        <w:rPr>
          <w:rFonts w:ascii="Tahoma" w:hAnsi="Tahoma" w:cs="Tahoma"/>
          <w:sz w:val="22"/>
          <w:szCs w:val="22"/>
          <w:lang w:val="ro-RO"/>
        </w:rPr>
        <w:t>rdonator”.</w:t>
      </w:r>
      <w:bookmarkEnd w:id="13"/>
    </w:p>
    <w:p w14:paraId="17A20C47" w14:textId="32BBE8D9" w:rsidR="00F206F4" w:rsidRDefault="007725F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03513">
        <w:rPr>
          <w:rFonts w:ascii="Tahoma" w:hAnsi="Tahoma" w:cs="Tahoma"/>
          <w:sz w:val="22"/>
          <w:szCs w:val="22"/>
          <w:lang w:val="ro-RO"/>
        </w:rPr>
        <w:t>Î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n conformitate cu prevederile</w:t>
      </w:r>
      <w:r w:rsidR="00CE3EF6" w:rsidRPr="00DB127B">
        <w:rPr>
          <w:rStyle w:val="rvts22"/>
          <w:rFonts w:ascii="Tahoma" w:hAnsi="Tahoma" w:cs="Tahoma"/>
          <w:sz w:val="22"/>
          <w:szCs w:val="22"/>
          <w:lang w:val="ro-RO"/>
        </w:rPr>
        <w:t xml:space="preserve"> 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Contractului</w:t>
      </w:r>
      <w:r w:rsidR="00CE3EF6" w:rsidRPr="00DB127B">
        <w:rPr>
          <w:rStyle w:val="rvts22"/>
          <w:rFonts w:ascii="Tahoma" w:hAnsi="Tahoma" w:cs="Tahoma"/>
          <w:sz w:val="22"/>
          <w:szCs w:val="22"/>
          <w:lang w:val="ro-RO"/>
        </w:rPr>
        <w:t xml:space="preserve">, 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Ordonatorul</w:t>
      </w:r>
      <w:r w:rsidR="00CE3EF6" w:rsidRPr="00DB127B">
        <w:rPr>
          <w:rStyle w:val="rvts22"/>
          <w:rFonts w:ascii="Tahoma" w:hAnsi="Tahoma" w:cs="Tahoma"/>
          <w:sz w:val="22"/>
          <w:szCs w:val="22"/>
          <w:lang w:val="ro-RO"/>
        </w:rPr>
        <w:t xml:space="preserve"> 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are obliga</w:t>
      </w:r>
      <w:r w:rsidRPr="00D03513">
        <w:rPr>
          <w:rFonts w:ascii="Tahoma" w:hAnsi="Tahoma" w:cs="Tahoma"/>
          <w:sz w:val="22"/>
          <w:szCs w:val="22"/>
          <w:lang w:val="ro-RO"/>
        </w:rPr>
        <w:t>ț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ia de a constitui o garan</w:t>
      </w:r>
      <w:r w:rsidRPr="00D03513">
        <w:rPr>
          <w:rFonts w:ascii="Tahoma" w:hAnsi="Tahoma" w:cs="Tahoma"/>
          <w:sz w:val="22"/>
          <w:szCs w:val="22"/>
          <w:lang w:val="ro-RO"/>
        </w:rPr>
        <w:t>ț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ie destinat</w:t>
      </w:r>
      <w:r w:rsidRPr="00D03513">
        <w:rPr>
          <w:rFonts w:ascii="Tahoma" w:hAnsi="Tahoma" w:cs="Tahoma"/>
          <w:sz w:val="22"/>
          <w:szCs w:val="22"/>
          <w:lang w:val="ro-RO"/>
        </w:rPr>
        <w:t>ă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 xml:space="preserve"> asigur</w:t>
      </w:r>
      <w:r w:rsidRPr="00D03513">
        <w:rPr>
          <w:rFonts w:ascii="Tahoma" w:hAnsi="Tahoma" w:cs="Tahoma"/>
          <w:sz w:val="22"/>
          <w:szCs w:val="22"/>
          <w:lang w:val="ro-RO"/>
        </w:rPr>
        <w:t>ă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rii pl</w:t>
      </w:r>
      <w:r w:rsidRPr="00D03513">
        <w:rPr>
          <w:rFonts w:ascii="Tahoma" w:hAnsi="Tahoma" w:cs="Tahoma"/>
          <w:sz w:val="22"/>
          <w:szCs w:val="22"/>
          <w:lang w:val="ro-RO"/>
        </w:rPr>
        <w:t>ăț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ii obliga</w:t>
      </w:r>
      <w:r w:rsidRPr="00D03513">
        <w:rPr>
          <w:rFonts w:ascii="Tahoma" w:hAnsi="Tahoma" w:cs="Tahoma"/>
          <w:sz w:val="22"/>
          <w:szCs w:val="22"/>
          <w:lang w:val="ro-RO"/>
        </w:rPr>
        <w:t>ț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 xml:space="preserve">iilor financiare rezultate </w:t>
      </w:r>
      <w:r w:rsidR="00CE3EF6" w:rsidRPr="00CE3EF6">
        <w:rPr>
          <w:rFonts w:ascii="Tahoma" w:hAnsi="Tahoma" w:cs="Tahoma"/>
          <w:sz w:val="22"/>
          <w:szCs w:val="22"/>
          <w:lang w:val="ro-RO"/>
        </w:rPr>
        <w:t>din aplicarea contribu</w:t>
      </w:r>
      <w:r w:rsidR="004B6C1B">
        <w:rPr>
          <w:rFonts w:ascii="Tahoma" w:hAnsi="Tahoma" w:cs="Tahoma"/>
          <w:sz w:val="22"/>
          <w:szCs w:val="22"/>
          <w:lang w:val="ro-RO"/>
        </w:rPr>
        <w:t>ț</w:t>
      </w:r>
      <w:r w:rsidR="00CE3EF6" w:rsidRPr="00CE3EF6">
        <w:rPr>
          <w:rFonts w:ascii="Tahoma" w:hAnsi="Tahoma" w:cs="Tahoma"/>
          <w:sz w:val="22"/>
          <w:szCs w:val="22"/>
          <w:lang w:val="ro-RO"/>
        </w:rPr>
        <w:t>iei CfD</w:t>
      </w:r>
      <w:r w:rsidR="004B6C1B">
        <w:rPr>
          <w:rFonts w:ascii="Tahoma" w:hAnsi="Tahoma" w:cs="Tahoma"/>
          <w:sz w:val="22"/>
          <w:szCs w:val="22"/>
          <w:lang w:val="ro-RO"/>
        </w:rPr>
        <w:t>.</w:t>
      </w:r>
    </w:p>
    <w:p w14:paraId="5EFC5F6E" w14:textId="77777777" w:rsidR="004B6C1B" w:rsidRPr="00CE3EF6" w:rsidRDefault="004B6C1B" w:rsidP="00694AC0">
      <w:pPr>
        <w:pStyle w:val="rvps4"/>
        <w:tabs>
          <w:tab w:val="left" w:pos="720"/>
        </w:tabs>
        <w:spacing w:line="276" w:lineRule="auto"/>
        <w:rPr>
          <w:rStyle w:val="rvts22"/>
          <w:rFonts w:ascii="Tahoma" w:eastAsia="Calibri" w:hAnsi="Tahoma" w:cs="Tahoma"/>
          <w:sz w:val="22"/>
          <w:szCs w:val="22"/>
          <w:lang w:val="ro-RO"/>
        </w:rPr>
      </w:pPr>
    </w:p>
    <w:p w14:paraId="3EBDCDDE" w14:textId="3870BCF8" w:rsidR="00F206F4" w:rsidRPr="00601A03" w:rsidRDefault="00F206F4" w:rsidP="00694AC0">
      <w:pPr>
        <w:pStyle w:val="rvps4"/>
        <w:tabs>
          <w:tab w:val="left" w:pos="720"/>
        </w:tabs>
        <w:spacing w:line="276" w:lineRule="auto"/>
        <w:rPr>
          <w:rStyle w:val="rvts22"/>
          <w:rFonts w:ascii="Tahoma" w:eastAsia="Calibri" w:hAnsi="Tahoma" w:cs="Tahoma"/>
          <w:sz w:val="22"/>
          <w:szCs w:val="22"/>
          <w:lang w:val="it-IT"/>
        </w:rPr>
      </w:pPr>
      <w:bookmarkStart w:id="15" w:name="_Hlk84402858"/>
      <w:bookmarkStart w:id="16" w:name="_Hlk84327053"/>
      <w:bookmarkEnd w:id="3"/>
      <w:r w:rsidRPr="00601A03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Valoarea Garan</w:t>
      </w:r>
      <w:r w:rsidR="00B932A1" w:rsidRPr="00601A03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ț</w:t>
      </w:r>
      <w:r w:rsidRPr="00601A03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 xml:space="preserve">iei </w:t>
      </w:r>
      <w:r w:rsidR="00B932A1" w:rsidRPr="00601A03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ș</w:t>
      </w:r>
      <w:r w:rsidRPr="00601A03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i moneda:</w:t>
      </w:r>
      <w:r w:rsidRPr="00601A03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RON</w:t>
      </w:r>
      <w:bookmarkStart w:id="17" w:name="_Hlk75530324"/>
      <w:bookmarkStart w:id="18" w:name="_Hlk75518238"/>
      <w:r w:rsidRPr="00601A03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… (</w:t>
      </w:r>
      <w:r w:rsidR="004B6C1B">
        <w:rPr>
          <w:rStyle w:val="rvts22"/>
          <w:rFonts w:ascii="Tahoma" w:eastAsia="Calibri" w:hAnsi="Tahoma" w:cs="Tahoma"/>
          <w:sz w:val="22"/>
          <w:szCs w:val="22"/>
          <w:lang w:val="it-IT"/>
        </w:rPr>
        <w:t>î</w:t>
      </w:r>
      <w:r w:rsidRPr="00601A03">
        <w:rPr>
          <w:rStyle w:val="rvts22"/>
          <w:rFonts w:ascii="Tahoma" w:eastAsia="Calibri" w:hAnsi="Tahoma" w:cs="Tahoma"/>
          <w:sz w:val="22"/>
          <w:szCs w:val="22"/>
          <w:lang w:val="it-IT"/>
        </w:rPr>
        <w:t>n litere: …)</w:t>
      </w:r>
    </w:p>
    <w:bookmarkEnd w:id="17"/>
    <w:bookmarkEnd w:id="18"/>
    <w:p w14:paraId="128FA1D5" w14:textId="77777777" w:rsidR="00F206F4" w:rsidRPr="00601A03" w:rsidRDefault="00F206F4" w:rsidP="00694AC0">
      <w:pPr>
        <w:pStyle w:val="rvps4"/>
        <w:tabs>
          <w:tab w:val="left" w:pos="720"/>
        </w:tabs>
        <w:spacing w:line="276" w:lineRule="auto"/>
        <w:rPr>
          <w:rStyle w:val="rvts22"/>
          <w:rFonts w:ascii="Tahoma" w:eastAsia="Calibri" w:hAnsi="Tahoma" w:cs="Tahoma"/>
          <w:sz w:val="22"/>
          <w:szCs w:val="22"/>
          <w:lang w:val="it-IT"/>
        </w:rPr>
      </w:pPr>
    </w:p>
    <w:p w14:paraId="2B40163D" w14:textId="58F26A98" w:rsidR="00F206F4" w:rsidRPr="00BE761C" w:rsidRDefault="00F206F4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eastAsia="Calibri" w:hAnsi="Tahoma" w:cs="Tahoma"/>
          <w:sz w:val="22"/>
          <w:szCs w:val="22"/>
          <w:lang w:val="fr-FR"/>
        </w:rPr>
      </w:pPr>
      <w:bookmarkStart w:id="19" w:name="_Hlk75518266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 xml:space="preserve">Document de </w:t>
      </w:r>
      <w:proofErr w:type="spellStart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sus</w:t>
      </w:r>
      <w:r w:rsidR="00B932A1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ț</w:t>
      </w:r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inere</w:t>
      </w:r>
      <w:proofErr w:type="spellEnd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 xml:space="preserve"> a </w:t>
      </w:r>
      <w:proofErr w:type="spellStart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cererii</w:t>
      </w:r>
      <w:proofErr w:type="spellEnd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 xml:space="preserve"> de </w:t>
      </w:r>
      <w:proofErr w:type="spellStart"/>
      <w:proofErr w:type="gramStart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plat</w:t>
      </w:r>
      <w:r w:rsidR="00B932A1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ă</w:t>
      </w:r>
      <w:bookmarkEnd w:id="19"/>
      <w:proofErr w:type="spellEnd"/>
      <w:r w:rsidRPr="00BE761C">
        <w:rPr>
          <w:rStyle w:val="rvts22"/>
          <w:rFonts w:ascii="Tahoma" w:eastAsia="Calibri" w:hAnsi="Tahoma" w:cs="Tahoma"/>
          <w:sz w:val="22"/>
          <w:szCs w:val="22"/>
          <w:lang w:val="fr-FR"/>
        </w:rPr>
        <w:t>:</w:t>
      </w:r>
      <w:proofErr w:type="gramEnd"/>
      <w:r w:rsidRPr="00BE761C">
        <w:rPr>
          <w:rStyle w:val="rvts22"/>
          <w:rFonts w:ascii="Tahoma" w:eastAsia="Calibri" w:hAnsi="Tahoma" w:cs="Tahoma"/>
          <w:sz w:val="22"/>
          <w:szCs w:val="22"/>
          <w:lang w:val="fr-FR"/>
        </w:rPr>
        <w:t xml:space="preserve"> </w:t>
      </w:r>
      <w:r w:rsidRPr="00BE761C">
        <w:rPr>
          <w:rStyle w:val="rvts21"/>
          <w:rFonts w:ascii="Tahoma" w:hAnsi="Tahoma" w:cs="Tahoma"/>
          <w:sz w:val="22"/>
          <w:szCs w:val="22"/>
          <w:lang w:val="fr-FR"/>
        </w:rPr>
        <w:t xml:space="preserve"> </w:t>
      </w:r>
      <w:r w:rsidRPr="009A5B30">
        <w:rPr>
          <w:rStyle w:val="rvts21"/>
          <w:rFonts w:ascii="Tahoma" w:hAnsi="Tahoma" w:cs="Tahoma"/>
          <w:sz w:val="22"/>
          <w:szCs w:val="22"/>
          <w:lang w:val="ro-RO"/>
        </w:rPr>
        <w:t>nu este cazul</w:t>
      </w:r>
    </w:p>
    <w:bookmarkEnd w:id="15"/>
    <w:p w14:paraId="54A1DBEE" w14:textId="77777777" w:rsidR="00F206F4" w:rsidRPr="00BE761C" w:rsidRDefault="00F206F4" w:rsidP="00694AC0">
      <w:pPr>
        <w:pStyle w:val="rvps4"/>
        <w:tabs>
          <w:tab w:val="left" w:pos="720"/>
        </w:tabs>
        <w:spacing w:line="276" w:lineRule="auto"/>
        <w:rPr>
          <w:rStyle w:val="rvts22"/>
          <w:rFonts w:ascii="Tahoma" w:eastAsia="Calibri" w:hAnsi="Tahoma" w:cs="Tahoma"/>
          <w:sz w:val="22"/>
          <w:szCs w:val="22"/>
          <w:lang w:val="fr-FR"/>
        </w:rPr>
      </w:pPr>
    </w:p>
    <w:p w14:paraId="607F1506" w14:textId="77777777" w:rsidR="00F206F4" w:rsidRPr="009A5B30" w:rsidRDefault="00F206F4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rvts22"/>
          <w:rFonts w:ascii="Tahoma" w:hAnsi="Tahoma" w:cs="Tahoma"/>
          <w:sz w:val="22"/>
          <w:szCs w:val="22"/>
          <w:lang w:val="ro-RO"/>
        </w:rPr>
      </w:pPr>
      <w:bookmarkStart w:id="20" w:name="_Hlk75518298"/>
      <w:bookmarkStart w:id="21" w:name="_Hlk75530366"/>
      <w:bookmarkEnd w:id="16"/>
      <w:r w:rsidRPr="009A5B30">
        <w:rPr>
          <w:rStyle w:val="rvts22"/>
          <w:rFonts w:ascii="Tahoma" w:hAnsi="Tahoma" w:cs="Tahoma"/>
          <w:b/>
          <w:sz w:val="22"/>
          <w:szCs w:val="22"/>
          <w:lang w:val="ro-RO"/>
        </w:rPr>
        <w:t>Forma de prezentare:</w:t>
      </w:r>
      <w:r w:rsidRPr="009A5B30">
        <w:rPr>
          <w:rStyle w:val="rvts22"/>
          <w:rFonts w:ascii="Tahoma" w:hAnsi="Tahoma" w:cs="Tahoma"/>
          <w:sz w:val="22"/>
          <w:szCs w:val="22"/>
          <w:lang w:val="ro-RO"/>
        </w:rPr>
        <w:t xml:space="preserve"> </w:t>
      </w:r>
    </w:p>
    <w:p w14:paraId="60C0C6DC" w14:textId="46922473" w:rsidR="0081498B" w:rsidRPr="00D03513" w:rsidRDefault="0081498B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rvts22"/>
          <w:rFonts w:ascii="Tahoma" w:hAnsi="Tahoma" w:cs="Tahoma"/>
          <w:sz w:val="22"/>
          <w:lang w:val="fr-FR"/>
        </w:rPr>
      </w:pPr>
      <w:bookmarkStart w:id="22" w:name="_Hlk84403136"/>
      <w:bookmarkEnd w:id="20"/>
      <w:bookmarkEnd w:id="21"/>
      <w:r w:rsidRPr="001472E4">
        <w:rPr>
          <w:rStyle w:val="rvts22"/>
          <w:rFonts w:ascii="Tahoma" w:hAnsi="Tahoma" w:cs="Tahoma"/>
          <w:sz w:val="22"/>
          <w:lang w:val="ro-RO"/>
        </w:rPr>
        <w:t>Cererea de pla</w:t>
      </w:r>
      <w:r w:rsidR="00694AC0">
        <w:rPr>
          <w:rStyle w:val="rvts22"/>
          <w:rFonts w:ascii="Tahoma" w:hAnsi="Tahoma" w:cs="Tahoma"/>
          <w:sz w:val="22"/>
          <w:lang w:val="ro-RO"/>
        </w:rPr>
        <w:t>t</w:t>
      </w:r>
      <w:r>
        <w:rPr>
          <w:rStyle w:val="rvts22"/>
          <w:rFonts w:ascii="Tahoma" w:hAnsi="Tahoma" w:cs="Tahoma"/>
          <w:sz w:val="22"/>
          <w:lang w:val="ro-RO"/>
        </w:rPr>
        <w:t>ă</w:t>
      </w:r>
      <w:r w:rsidRPr="001472E4">
        <w:rPr>
          <w:rStyle w:val="rvts22"/>
          <w:rFonts w:ascii="Tahoma" w:hAnsi="Tahoma" w:cs="Tahoma"/>
          <w:sz w:val="22"/>
          <w:lang w:val="ro-RO"/>
        </w:rPr>
        <w:t xml:space="preserve">,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declarația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Beneficiarului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și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orice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corespondență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aferentă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prezentei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Garanții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: </w:t>
      </w:r>
    </w:p>
    <w:p w14:paraId="5E99D4AA" w14:textId="4DFC4DBE" w:rsidR="0081498B" w:rsidRPr="00D03513" w:rsidRDefault="0081498B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rvts22"/>
          <w:rFonts w:ascii="Tahoma" w:hAnsi="Tahoma" w:cs="Tahoma"/>
          <w:sz w:val="22"/>
          <w:lang w:val="fr-FR"/>
        </w:rPr>
      </w:pPr>
      <w:r w:rsidRPr="00D03513">
        <w:rPr>
          <w:rStyle w:val="rvts22"/>
          <w:rFonts w:ascii="Tahoma" w:hAnsi="Tahoma" w:cs="Tahoma"/>
          <w:sz w:val="22"/>
          <w:lang w:val="fr-FR"/>
        </w:rPr>
        <w:t>1</w:t>
      </w:r>
      <w:r w:rsidR="007D3CF9" w:rsidRPr="00D03513">
        <w:rPr>
          <w:rStyle w:val="rvts22"/>
          <w:rFonts w:ascii="Tahoma" w:hAnsi="Tahoma" w:cs="Tahoma"/>
          <w:sz w:val="22"/>
          <w:lang w:val="fr-FR"/>
        </w:rPr>
        <w:t>)</w:t>
      </w:r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trebuie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depuse</w:t>
      </w:r>
      <w:proofErr w:type="spellEnd"/>
      <w:r w:rsidRPr="00D03513">
        <w:rPr>
          <w:rFonts w:ascii="Tahoma" w:hAnsi="Tahoma" w:cs="Tahoma"/>
          <w:sz w:val="22"/>
          <w:lang w:val="fr-FR"/>
        </w:rPr>
        <w:t xml:space="preserve"> </w:t>
      </w:r>
      <w:r w:rsidRPr="00D03513">
        <w:rPr>
          <w:rStyle w:val="rvts22"/>
          <w:rFonts w:ascii="Tahoma" w:hAnsi="Tahoma" w:cs="Tahoma"/>
          <w:sz w:val="22"/>
          <w:lang w:val="fr-FR"/>
        </w:rPr>
        <w:t xml:space="preserve">la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Locul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Prezentării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>,</w:t>
      </w:r>
      <w:r w:rsidRPr="00D03513">
        <w:rPr>
          <w:rFonts w:ascii="Tahoma" w:hAnsi="Tahoma" w:cs="Tahoma"/>
          <w:sz w:val="22"/>
          <w:lang w:val="fr-FR"/>
        </w:rPr>
        <w:t xml:space="preserve"> </w:t>
      </w:r>
      <w:bookmarkStart w:id="23" w:name="_Hlk202277969"/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prin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intermediul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băncii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dvs</w:t>
      </w:r>
      <w:proofErr w:type="spellEnd"/>
      <w:r w:rsidR="005A1753" w:rsidRPr="00D03513">
        <w:rPr>
          <w:rStyle w:val="rvts22"/>
          <w:rFonts w:ascii="Tahoma" w:hAnsi="Tahoma" w:cs="Tahoma"/>
          <w:sz w:val="22"/>
          <w:lang w:val="fr-FR"/>
        </w:rPr>
        <w:t>.</w:t>
      </w:r>
      <w:r w:rsidRPr="00D03513">
        <w:rPr>
          <w:rStyle w:val="rvts22"/>
          <w:rFonts w:ascii="Tahoma" w:hAnsi="Tahoma" w:cs="Tahoma"/>
          <w:sz w:val="22"/>
          <w:lang w:val="fr-FR"/>
        </w:rPr>
        <w:t xml:space="preserve">, </w:t>
      </w:r>
      <w:bookmarkEnd w:id="23"/>
      <w:proofErr w:type="spellStart"/>
      <w:r w:rsidR="005A1753" w:rsidRPr="00D03513">
        <w:rPr>
          <w:rStyle w:val="rvts22"/>
          <w:rFonts w:ascii="Tahoma" w:hAnsi="Tahoma" w:cs="Tahoma"/>
          <w:sz w:val="22"/>
          <w:lang w:val="fr-FR"/>
        </w:rPr>
        <w:t>î</w:t>
      </w:r>
      <w:r w:rsidRPr="00D03513">
        <w:rPr>
          <w:rStyle w:val="rvts22"/>
          <w:rFonts w:ascii="Tahoma" w:hAnsi="Tahoma" w:cs="Tahoma"/>
          <w:sz w:val="22"/>
          <w:lang w:val="fr-FR"/>
        </w:rPr>
        <w:t>ntr-una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din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urm</w:t>
      </w:r>
      <w:r w:rsidR="005A1753" w:rsidRPr="00D03513">
        <w:rPr>
          <w:rStyle w:val="rvts22"/>
          <w:rFonts w:ascii="Tahoma" w:hAnsi="Tahoma" w:cs="Tahoma"/>
          <w:sz w:val="22"/>
          <w:lang w:val="fr-FR"/>
        </w:rPr>
        <w:t>ă</w:t>
      </w:r>
      <w:r w:rsidRPr="00D03513">
        <w:rPr>
          <w:rStyle w:val="rvts22"/>
          <w:rFonts w:ascii="Tahoma" w:hAnsi="Tahoma" w:cs="Tahoma"/>
          <w:sz w:val="22"/>
          <w:lang w:val="fr-FR"/>
        </w:rPr>
        <w:t>toarele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proofErr w:type="gramStart"/>
      <w:r w:rsidRPr="00D03513">
        <w:rPr>
          <w:rStyle w:val="rvts22"/>
          <w:rFonts w:ascii="Tahoma" w:hAnsi="Tahoma" w:cs="Tahoma"/>
          <w:sz w:val="22"/>
          <w:lang w:val="fr-FR"/>
        </w:rPr>
        <w:t>modalit</w:t>
      </w:r>
      <w:r w:rsidR="005A1753" w:rsidRPr="00D03513">
        <w:rPr>
          <w:rStyle w:val="rvts22"/>
          <w:rFonts w:ascii="Tahoma" w:hAnsi="Tahoma" w:cs="Tahoma"/>
          <w:sz w:val="22"/>
          <w:lang w:val="fr-FR"/>
        </w:rPr>
        <w:t>ăț</w:t>
      </w:r>
      <w:r w:rsidRPr="00D03513">
        <w:rPr>
          <w:rStyle w:val="rvts22"/>
          <w:rFonts w:ascii="Tahoma" w:hAnsi="Tahoma" w:cs="Tahoma"/>
          <w:sz w:val="22"/>
          <w:lang w:val="fr-FR"/>
        </w:rPr>
        <w:t>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>:</w:t>
      </w:r>
      <w:proofErr w:type="gramEnd"/>
    </w:p>
    <w:p w14:paraId="4E80696E" w14:textId="0CD625DA" w:rsidR="0081498B" w:rsidRPr="001472E4" w:rsidRDefault="0081498B" w:rsidP="00694AC0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ahoma" w:hAnsi="Tahoma" w:cs="Tahoma"/>
          <w:sz w:val="22"/>
          <w:lang w:val="fr-FR"/>
        </w:rPr>
      </w:pPr>
      <w:r w:rsidRPr="001472E4">
        <w:rPr>
          <w:rStyle w:val="rvts22"/>
          <w:rFonts w:ascii="Tahoma" w:hAnsi="Tahoma" w:cs="Tahoma"/>
          <w:sz w:val="22"/>
          <w:lang w:val="ro-RO"/>
        </w:rPr>
        <w:t>pe suport h</w:t>
      </w:r>
      <w:r w:rsidR="005A1753">
        <w:rPr>
          <w:rStyle w:val="rvts22"/>
          <w:rFonts w:ascii="Tahoma" w:hAnsi="Tahoma" w:cs="Tahoma"/>
          <w:sz w:val="22"/>
          <w:lang w:val="ro-RO"/>
        </w:rPr>
        <w:t>â</w:t>
      </w:r>
      <w:r w:rsidRPr="001472E4">
        <w:rPr>
          <w:rStyle w:val="rvts22"/>
          <w:rFonts w:ascii="Tahoma" w:hAnsi="Tahoma" w:cs="Tahoma"/>
          <w:sz w:val="22"/>
          <w:lang w:val="ro-RO"/>
        </w:rPr>
        <w:t xml:space="preserve">rtie, </w:t>
      </w:r>
      <w:proofErr w:type="spellStart"/>
      <w:r w:rsidR="005A1753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original,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semnate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olograf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>,</w:t>
      </w:r>
      <w:r w:rsidRPr="001472E4">
        <w:rPr>
          <w:rFonts w:ascii="Tahoma" w:hAnsi="Tahoma" w:cs="Tahoma"/>
          <w:sz w:val="22"/>
        </w:rPr>
        <w:t xml:space="preserve"> </w:t>
      </w:r>
    </w:p>
    <w:p w14:paraId="2F597B7A" w14:textId="77777777" w:rsidR="0081498B" w:rsidRPr="001472E4" w:rsidRDefault="0081498B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  <w:lang w:val="fr-FR"/>
        </w:rPr>
      </w:pPr>
      <w:proofErr w:type="spellStart"/>
      <w:proofErr w:type="gramStart"/>
      <w:r w:rsidRPr="001472E4">
        <w:rPr>
          <w:rFonts w:ascii="Tahoma" w:hAnsi="Tahoma" w:cs="Tahoma"/>
          <w:sz w:val="22"/>
          <w:szCs w:val="22"/>
          <w:lang w:val="fr-FR"/>
        </w:rPr>
        <w:t>sau</w:t>
      </w:r>
      <w:proofErr w:type="spellEnd"/>
      <w:proofErr w:type="gramEnd"/>
    </w:p>
    <w:p w14:paraId="2B351D93" w14:textId="2FBC4F58" w:rsidR="005A1753" w:rsidRPr="005B421D" w:rsidRDefault="0081498B" w:rsidP="00694AC0">
      <w:pPr>
        <w:pStyle w:val="ListParagraph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00" w:hanging="540"/>
        <w:jc w:val="both"/>
        <w:rPr>
          <w:rFonts w:ascii="Tahoma" w:hAnsi="Tahoma" w:cs="Tahoma"/>
          <w:sz w:val="22"/>
          <w:lang w:val="fr-FR"/>
        </w:rPr>
      </w:pPr>
      <w:proofErr w:type="spellStart"/>
      <w:proofErr w:type="gramStart"/>
      <w:r w:rsidRPr="005A1753">
        <w:rPr>
          <w:rFonts w:ascii="Tahoma" w:hAnsi="Tahoma" w:cs="Tahoma"/>
          <w:sz w:val="22"/>
          <w:szCs w:val="22"/>
          <w:lang w:val="fr-FR"/>
        </w:rPr>
        <w:t>prin</w:t>
      </w:r>
      <w:proofErr w:type="spellEnd"/>
      <w:proofErr w:type="gramEnd"/>
      <w:r w:rsidRPr="005A175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5A1753">
        <w:rPr>
          <w:rFonts w:ascii="Tahoma" w:hAnsi="Tahoma" w:cs="Tahoma"/>
          <w:sz w:val="22"/>
          <w:szCs w:val="22"/>
          <w:lang w:val="fr-FR"/>
        </w:rPr>
        <w:t>mesaj</w:t>
      </w:r>
      <w:proofErr w:type="spellEnd"/>
      <w:r w:rsidRPr="005A1753">
        <w:rPr>
          <w:rFonts w:ascii="Tahoma" w:hAnsi="Tahoma" w:cs="Tahoma"/>
          <w:sz w:val="22"/>
          <w:szCs w:val="22"/>
          <w:lang w:val="fr-FR"/>
        </w:rPr>
        <w:t xml:space="preserve"> SWIFT </w:t>
      </w:r>
      <w:proofErr w:type="spellStart"/>
      <w:r w:rsidRPr="005A1753">
        <w:rPr>
          <w:rFonts w:ascii="Tahoma" w:hAnsi="Tahoma" w:cs="Tahoma"/>
          <w:sz w:val="22"/>
          <w:szCs w:val="22"/>
          <w:lang w:val="fr-FR"/>
        </w:rPr>
        <w:t>autentificat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transmis de </w:t>
      </w:r>
      <w:proofErr w:type="spellStart"/>
      <w:r w:rsidRPr="005B421D">
        <w:rPr>
          <w:rFonts w:ascii="Tahoma" w:hAnsi="Tahoma" w:cs="Tahoma"/>
          <w:sz w:val="22"/>
          <w:lang w:val="fr-FR"/>
        </w:rPr>
        <w:t>banca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dvs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., care va </w:t>
      </w:r>
      <w:proofErr w:type="spellStart"/>
      <w:r w:rsidRPr="005B421D">
        <w:rPr>
          <w:rFonts w:ascii="Tahoma" w:hAnsi="Tahoma" w:cs="Tahoma"/>
          <w:sz w:val="22"/>
          <w:lang w:val="fr-FR"/>
        </w:rPr>
        <w:t>reda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cu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exactitate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con</w:t>
      </w:r>
      <w:r w:rsidR="005A1753" w:rsidRPr="005B421D">
        <w:rPr>
          <w:rFonts w:ascii="Tahoma" w:hAnsi="Tahoma" w:cs="Tahoma"/>
          <w:sz w:val="22"/>
          <w:lang w:val="fr-FR"/>
        </w:rPr>
        <w:t>ț</w:t>
      </w:r>
      <w:r w:rsidRPr="005B421D">
        <w:rPr>
          <w:rFonts w:ascii="Tahoma" w:hAnsi="Tahoma" w:cs="Tahoma"/>
          <w:sz w:val="22"/>
          <w:lang w:val="fr-FR"/>
        </w:rPr>
        <w:t>inutul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integral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al </w:t>
      </w:r>
      <w:proofErr w:type="spellStart"/>
      <w:r w:rsidRPr="005B421D">
        <w:rPr>
          <w:rFonts w:ascii="Tahoma" w:hAnsi="Tahoma" w:cs="Tahoma"/>
          <w:sz w:val="22"/>
          <w:lang w:val="fr-FR"/>
        </w:rPr>
        <w:t>cererii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de </w:t>
      </w:r>
      <w:proofErr w:type="spellStart"/>
      <w:r w:rsidRPr="005B421D">
        <w:rPr>
          <w:rFonts w:ascii="Tahoma" w:hAnsi="Tahoma" w:cs="Tahoma"/>
          <w:sz w:val="22"/>
          <w:lang w:val="fr-FR"/>
        </w:rPr>
        <w:t>plat</w:t>
      </w:r>
      <w:r w:rsidR="005A1753" w:rsidRPr="005B421D">
        <w:rPr>
          <w:rFonts w:ascii="Tahoma" w:hAnsi="Tahoma" w:cs="Tahoma"/>
          <w:sz w:val="22"/>
          <w:lang w:val="fr-FR"/>
        </w:rPr>
        <w:t>ă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="005A1753" w:rsidRPr="005B421D">
        <w:rPr>
          <w:rFonts w:ascii="Tahoma" w:hAnsi="Tahoma" w:cs="Tahoma"/>
          <w:sz w:val="22"/>
          <w:lang w:val="fr-FR"/>
        </w:rPr>
        <w:t>ș</w:t>
      </w:r>
      <w:r w:rsidRPr="005B421D">
        <w:rPr>
          <w:rFonts w:ascii="Tahoma" w:hAnsi="Tahoma" w:cs="Tahoma"/>
          <w:sz w:val="22"/>
          <w:lang w:val="fr-FR"/>
        </w:rPr>
        <w:t>i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al </w:t>
      </w:r>
      <w:proofErr w:type="spellStart"/>
      <w:r w:rsidRPr="005B421D">
        <w:rPr>
          <w:rFonts w:ascii="Tahoma" w:hAnsi="Tahoma" w:cs="Tahoma"/>
          <w:sz w:val="22"/>
          <w:lang w:val="fr-FR"/>
        </w:rPr>
        <w:t>declara</w:t>
      </w:r>
      <w:r w:rsidR="005A1753" w:rsidRPr="005B421D">
        <w:rPr>
          <w:rFonts w:ascii="Tahoma" w:hAnsi="Tahoma" w:cs="Tahoma"/>
          <w:sz w:val="22"/>
          <w:lang w:val="fr-FR"/>
        </w:rPr>
        <w:t>ț</w:t>
      </w:r>
      <w:r w:rsidRPr="005B421D">
        <w:rPr>
          <w:rFonts w:ascii="Tahoma" w:hAnsi="Tahoma" w:cs="Tahoma"/>
          <w:sz w:val="22"/>
          <w:lang w:val="fr-FR"/>
        </w:rPr>
        <w:t>iei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Beneficiarului</w:t>
      </w:r>
      <w:proofErr w:type="spellEnd"/>
      <w:r w:rsidR="005A1753" w:rsidRPr="005B421D">
        <w:rPr>
          <w:rFonts w:ascii="Tahoma" w:hAnsi="Tahoma" w:cs="Tahoma"/>
          <w:sz w:val="22"/>
          <w:lang w:val="fr-FR"/>
        </w:rPr>
        <w:t>,</w:t>
      </w:r>
    </w:p>
    <w:p w14:paraId="16E2BAFC" w14:textId="5E48D58B" w:rsidR="0081498B" w:rsidRPr="005A1753" w:rsidRDefault="0081498B" w:rsidP="00694AC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 w:hanging="810"/>
        <w:jc w:val="both"/>
        <w:rPr>
          <w:rFonts w:ascii="Tahoma" w:hAnsi="Tahoma" w:cs="Tahoma"/>
          <w:sz w:val="22"/>
          <w:szCs w:val="22"/>
          <w:lang w:val="fr-FR"/>
        </w:rPr>
      </w:pPr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proofErr w:type="gramStart"/>
      <w:r w:rsidRPr="005A1753">
        <w:rPr>
          <w:rFonts w:ascii="Tahoma" w:hAnsi="Tahoma" w:cs="Tahoma"/>
          <w:sz w:val="22"/>
          <w:szCs w:val="22"/>
          <w:lang w:val="fr-FR"/>
        </w:rPr>
        <w:t>sau</w:t>
      </w:r>
      <w:proofErr w:type="spellEnd"/>
      <w:proofErr w:type="gramEnd"/>
    </w:p>
    <w:p w14:paraId="132C09DA" w14:textId="102062EA" w:rsidR="0081498B" w:rsidRPr="001472E4" w:rsidRDefault="0081498B" w:rsidP="00694AC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00" w:hanging="540"/>
        <w:jc w:val="both"/>
        <w:rPr>
          <w:rFonts w:ascii="Tahoma" w:hAnsi="Tahoma" w:cs="Tahoma"/>
          <w:sz w:val="22"/>
          <w:lang w:val="fr-FR"/>
        </w:rPr>
      </w:pPr>
      <w:r w:rsidRPr="001472E4">
        <w:rPr>
          <w:rFonts w:ascii="Tahoma" w:hAnsi="Tahoma" w:cs="Tahoma"/>
          <w:sz w:val="22"/>
          <w:szCs w:val="22"/>
          <w:lang w:val="fr-FR"/>
        </w:rPr>
        <w:lastRenderedPageBreak/>
        <w:t xml:space="preserve">c) </w:t>
      </w:r>
      <w:r w:rsidR="007C583B">
        <w:rPr>
          <w:rFonts w:ascii="Tahoma" w:hAnsi="Tahoma" w:cs="Tahoma"/>
          <w:sz w:val="22"/>
          <w:szCs w:val="22"/>
          <w:lang w:val="fr-FR"/>
        </w:rPr>
        <w:t xml:space="preserve">   </w:t>
      </w:r>
      <w:proofErr w:type="spellStart"/>
      <w:r w:rsidR="005A1753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format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electronic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prin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gramStart"/>
      <w:r w:rsidRPr="001472E4">
        <w:rPr>
          <w:rFonts w:ascii="Tahoma" w:hAnsi="Tahoma" w:cs="Tahoma"/>
          <w:sz w:val="22"/>
          <w:szCs w:val="22"/>
          <w:lang w:val="fr-FR"/>
        </w:rPr>
        <w:t>e-mail</w:t>
      </w:r>
      <w:proofErr w:type="gramEnd"/>
      <w:r w:rsidRPr="001472E4">
        <w:rPr>
          <w:rFonts w:ascii="Tahoma" w:hAnsi="Tahoma" w:cs="Tahoma"/>
          <w:sz w:val="22"/>
          <w:szCs w:val="22"/>
          <w:lang w:val="fr-FR"/>
        </w:rPr>
        <w:t xml:space="preserve">, transmis de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banca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Beneficiarului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cu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aplicarea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de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</w:t>
      </w:r>
      <w:r w:rsidR="007C583B">
        <w:rPr>
          <w:rFonts w:ascii="Tahoma" w:hAnsi="Tahoma" w:cs="Tahoma"/>
          <w:sz w:val="22"/>
          <w:szCs w:val="22"/>
          <w:lang w:val="fr-FR"/>
        </w:rPr>
        <w:t>ă</w:t>
      </w:r>
      <w:r w:rsidRPr="001472E4">
        <w:rPr>
          <w:rFonts w:ascii="Tahoma" w:hAnsi="Tahoma" w:cs="Tahoma"/>
          <w:sz w:val="22"/>
          <w:szCs w:val="22"/>
          <w:lang w:val="fr-FR"/>
        </w:rPr>
        <w:t>tre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Beneficiar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fiecare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document mai sus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men</w:t>
      </w:r>
      <w:r w:rsidR="007C583B">
        <w:rPr>
          <w:rFonts w:ascii="Tahoma" w:hAnsi="Tahoma" w:cs="Tahoma"/>
          <w:sz w:val="22"/>
          <w:szCs w:val="22"/>
          <w:lang w:val="fr-FR"/>
        </w:rPr>
        <w:t>ț</w:t>
      </w:r>
      <w:r w:rsidRPr="001472E4">
        <w:rPr>
          <w:rFonts w:ascii="Tahoma" w:hAnsi="Tahoma" w:cs="Tahoma"/>
          <w:sz w:val="22"/>
          <w:szCs w:val="22"/>
          <w:lang w:val="fr-FR"/>
        </w:rPr>
        <w:t>ionat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a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unei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semn</w:t>
      </w:r>
      <w:r w:rsidR="007C583B">
        <w:rPr>
          <w:rFonts w:ascii="Tahoma" w:hAnsi="Tahoma" w:cs="Tahoma"/>
          <w:sz w:val="22"/>
          <w:szCs w:val="22"/>
          <w:lang w:val="fr-FR"/>
        </w:rPr>
        <w:t>ă</w:t>
      </w:r>
      <w:r w:rsidRPr="001472E4">
        <w:rPr>
          <w:rFonts w:ascii="Tahoma" w:hAnsi="Tahoma" w:cs="Tahoma"/>
          <w:sz w:val="22"/>
          <w:szCs w:val="22"/>
          <w:lang w:val="fr-FR"/>
        </w:rPr>
        <w:t>turi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electronice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calificate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7C583B">
        <w:rPr>
          <w:rFonts w:ascii="Tahoma" w:hAnsi="Tahoma" w:cs="Tahoma"/>
          <w:sz w:val="22"/>
          <w:szCs w:val="22"/>
          <w:lang w:val="fr-FR"/>
        </w:rPr>
        <w:t>ș</w:t>
      </w:r>
      <w:r w:rsidRPr="001472E4">
        <w:rPr>
          <w:rFonts w:ascii="Tahoma" w:hAnsi="Tahoma" w:cs="Tahoma"/>
          <w:sz w:val="22"/>
          <w:szCs w:val="22"/>
          <w:lang w:val="fr-FR"/>
        </w:rPr>
        <w:t>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angajante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a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Beneficiarului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bazate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un certificat digital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calificat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valid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nerevocat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7C583B">
        <w:rPr>
          <w:rFonts w:ascii="Tahoma" w:hAnsi="Tahoma" w:cs="Tahoma"/>
          <w:sz w:val="22"/>
          <w:szCs w:val="22"/>
          <w:lang w:val="fr-FR"/>
        </w:rPr>
        <w:t>ș</w:t>
      </w:r>
      <w:r w:rsidRPr="001472E4">
        <w:rPr>
          <w:rFonts w:ascii="Tahoma" w:hAnsi="Tahoma" w:cs="Tahoma"/>
          <w:sz w:val="22"/>
          <w:szCs w:val="22"/>
          <w:lang w:val="fr-FR"/>
        </w:rPr>
        <w:t>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nesuspendat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emise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7C583B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conformitate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cu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Regulamentul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(UE) 910/2014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</w:t>
      </w:r>
      <w:r w:rsidR="007C583B">
        <w:rPr>
          <w:rFonts w:ascii="Tahoma" w:hAnsi="Tahoma" w:cs="Tahoma"/>
          <w:sz w:val="22"/>
          <w:szCs w:val="22"/>
          <w:lang w:val="fr-FR"/>
        </w:rPr>
        <w:t>ș</w:t>
      </w:r>
      <w:r w:rsidRPr="001472E4">
        <w:rPr>
          <w:rFonts w:ascii="Tahoma" w:hAnsi="Tahoma" w:cs="Tahoma"/>
          <w:sz w:val="22"/>
          <w:szCs w:val="22"/>
          <w:lang w:val="fr-FR"/>
        </w:rPr>
        <w:t>a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cum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poate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fi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acesta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modificat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7C583B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viitor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>.</w:t>
      </w:r>
      <w:r w:rsidRPr="005B421D">
        <w:rPr>
          <w:rFonts w:ascii="Tahoma" w:hAnsi="Tahoma" w:cs="Tahoma"/>
          <w:sz w:val="22"/>
          <w:lang w:val="fr-FR"/>
        </w:rPr>
        <w:t xml:space="preserve"> </w:t>
      </w:r>
    </w:p>
    <w:p w14:paraId="1B829B6E" w14:textId="236E1F07" w:rsidR="0081498B" w:rsidRPr="001472E4" w:rsidRDefault="007C583B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hAnsi="Tahoma" w:cs="Tahoma"/>
          <w:sz w:val="22"/>
          <w:szCs w:val="22"/>
          <w:lang w:val="fr-FR"/>
        </w:rPr>
      </w:pPr>
      <w:proofErr w:type="gramStart"/>
      <w:r>
        <w:rPr>
          <w:rFonts w:ascii="Tahoma" w:hAnsi="Tahoma" w:cs="Tahoma"/>
          <w:sz w:val="22"/>
          <w:szCs w:val="22"/>
          <w:lang w:val="fr-FR"/>
        </w:rPr>
        <w:t>și</w:t>
      </w:r>
      <w:proofErr w:type="gramEnd"/>
    </w:p>
    <w:p w14:paraId="7C919D61" w14:textId="62406988" w:rsidR="0081498B" w:rsidRPr="00D03513" w:rsidRDefault="0081498B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hAnsi="Tahoma" w:cs="Tahoma"/>
          <w:sz w:val="22"/>
          <w:szCs w:val="22"/>
          <w:lang w:val="fr-FR"/>
        </w:rPr>
      </w:pPr>
      <w:r w:rsidRPr="001472E4">
        <w:rPr>
          <w:rFonts w:ascii="Tahoma" w:hAnsi="Tahoma" w:cs="Tahoma"/>
          <w:sz w:val="22"/>
          <w:szCs w:val="22"/>
          <w:lang w:val="fr-FR"/>
        </w:rPr>
        <w:t>2</w:t>
      </w:r>
      <w:r w:rsidR="007D3CF9">
        <w:rPr>
          <w:rFonts w:ascii="Tahoma" w:hAnsi="Tahoma" w:cs="Tahoma"/>
          <w:sz w:val="22"/>
          <w:szCs w:val="22"/>
          <w:lang w:val="fr-FR"/>
        </w:rPr>
        <w:t xml:space="preserve">)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trebuie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7C583B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nso</w:t>
      </w:r>
      <w:r w:rsidR="007C583B">
        <w:rPr>
          <w:rFonts w:ascii="Tahoma" w:hAnsi="Tahoma" w:cs="Tahoma"/>
          <w:sz w:val="22"/>
          <w:szCs w:val="22"/>
          <w:lang w:val="fr-FR"/>
        </w:rPr>
        <w:t>ț</w:t>
      </w:r>
      <w:r w:rsidRPr="001472E4">
        <w:rPr>
          <w:rFonts w:ascii="Tahoma" w:hAnsi="Tahoma" w:cs="Tahoma"/>
          <w:sz w:val="22"/>
          <w:szCs w:val="22"/>
          <w:lang w:val="fr-FR"/>
        </w:rPr>
        <w:t>ite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de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certificarea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</w:t>
      </w:r>
      <w:r w:rsidR="007C583B">
        <w:rPr>
          <w:rFonts w:ascii="Tahoma" w:hAnsi="Tahoma" w:cs="Tahoma"/>
          <w:sz w:val="22"/>
          <w:szCs w:val="22"/>
          <w:lang w:val="fr-FR"/>
        </w:rPr>
        <w:t>ă</w:t>
      </w:r>
      <w:r w:rsidRPr="001472E4">
        <w:rPr>
          <w:rFonts w:ascii="Tahoma" w:hAnsi="Tahoma" w:cs="Tahoma"/>
          <w:sz w:val="22"/>
          <w:szCs w:val="22"/>
          <w:lang w:val="fr-FR"/>
        </w:rPr>
        <w:t>ncii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141AE7">
        <w:rPr>
          <w:rFonts w:ascii="Tahoma" w:hAnsi="Tahoma" w:cs="Tahoma"/>
          <w:sz w:val="22"/>
          <w:szCs w:val="22"/>
          <w:lang w:val="fr-FR"/>
        </w:rPr>
        <w:t>B</w:t>
      </w:r>
      <w:r w:rsidRPr="001472E4">
        <w:rPr>
          <w:rFonts w:ascii="Tahoma" w:hAnsi="Tahoma" w:cs="Tahoma"/>
          <w:sz w:val="22"/>
          <w:szCs w:val="22"/>
          <w:lang w:val="fr-FR"/>
        </w:rPr>
        <w:t>enefi</w:t>
      </w:r>
      <w:r w:rsidR="00141AE7">
        <w:rPr>
          <w:rFonts w:ascii="Tahoma" w:hAnsi="Tahoma" w:cs="Tahoma"/>
          <w:sz w:val="22"/>
          <w:szCs w:val="22"/>
          <w:lang w:val="fr-FR"/>
        </w:rPr>
        <w:t>ci</w:t>
      </w:r>
      <w:r w:rsidRPr="001472E4">
        <w:rPr>
          <w:rFonts w:ascii="Tahoma" w:hAnsi="Tahoma" w:cs="Tahoma"/>
          <w:sz w:val="22"/>
          <w:szCs w:val="22"/>
          <w:lang w:val="fr-FR"/>
        </w:rPr>
        <w:t>arului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prin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mesaj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SWIFT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autentificat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</w:t>
      </w:r>
      <w:r w:rsidR="00F04FD7">
        <w:rPr>
          <w:rFonts w:ascii="Tahoma" w:hAnsi="Tahoma" w:cs="Tahoma"/>
          <w:sz w:val="22"/>
          <w:szCs w:val="22"/>
          <w:lang w:val="fr-FR"/>
        </w:rPr>
        <w:t>ă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semn</w:t>
      </w:r>
      <w:r w:rsidR="007C583B">
        <w:rPr>
          <w:rFonts w:ascii="Tahoma" w:hAnsi="Tahoma" w:cs="Tahoma"/>
          <w:sz w:val="22"/>
          <w:szCs w:val="22"/>
          <w:lang w:val="fr-FR"/>
        </w:rPr>
        <w:t>ă</w:t>
      </w:r>
      <w:r w:rsidRPr="001472E4">
        <w:rPr>
          <w:rFonts w:ascii="Tahoma" w:hAnsi="Tahoma" w:cs="Tahoma"/>
          <w:sz w:val="22"/>
          <w:szCs w:val="22"/>
          <w:lang w:val="fr-FR"/>
        </w:rPr>
        <w:t>turile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ce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apar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documentele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mai sus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men</w:t>
      </w:r>
      <w:r w:rsidR="007C583B">
        <w:rPr>
          <w:rFonts w:ascii="Tahoma" w:hAnsi="Tahoma" w:cs="Tahoma"/>
          <w:sz w:val="22"/>
          <w:szCs w:val="22"/>
          <w:lang w:val="fr-FR"/>
        </w:rPr>
        <w:t>ț</w:t>
      </w:r>
      <w:r w:rsidRPr="001472E4">
        <w:rPr>
          <w:rFonts w:ascii="Tahoma" w:hAnsi="Tahoma" w:cs="Tahoma"/>
          <w:sz w:val="22"/>
          <w:szCs w:val="22"/>
          <w:lang w:val="fr-FR"/>
        </w:rPr>
        <w:t>ionate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angajeaz</w:t>
      </w:r>
      <w:r w:rsidR="007C583B">
        <w:rPr>
          <w:rFonts w:ascii="Tahoma" w:hAnsi="Tahoma" w:cs="Tahoma"/>
          <w:sz w:val="22"/>
          <w:szCs w:val="22"/>
          <w:lang w:val="fr-FR"/>
        </w:rPr>
        <w:t>ă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7C583B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mod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valabil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Beneficiarul</w:t>
      </w:r>
      <w:proofErr w:type="spellEnd"/>
    </w:p>
    <w:p w14:paraId="794F8AF2" w14:textId="77777777" w:rsidR="0081498B" w:rsidRPr="00D03513" w:rsidRDefault="0081498B" w:rsidP="00694AC0">
      <w:pPr>
        <w:pStyle w:val="rvps4"/>
        <w:tabs>
          <w:tab w:val="left" w:pos="720"/>
        </w:tabs>
        <w:spacing w:line="276" w:lineRule="auto"/>
        <w:rPr>
          <w:rFonts w:ascii="Tahoma" w:hAnsi="Tahoma" w:cs="Tahoma"/>
          <w:b/>
          <w:sz w:val="22"/>
          <w:szCs w:val="22"/>
          <w:lang w:val="fr-FR"/>
        </w:rPr>
      </w:pPr>
      <w:bookmarkStart w:id="24" w:name="_Hlk75533799"/>
    </w:p>
    <w:p w14:paraId="7B9257BA" w14:textId="60C72B41" w:rsidR="0081498B" w:rsidRPr="001472E4" w:rsidRDefault="0081498B" w:rsidP="00694AC0">
      <w:pPr>
        <w:pStyle w:val="rvps4"/>
        <w:tabs>
          <w:tab w:val="left" w:pos="720"/>
        </w:tabs>
        <w:spacing w:line="276" w:lineRule="auto"/>
        <w:rPr>
          <w:rStyle w:val="rvts22"/>
          <w:rFonts w:ascii="Tahoma" w:eastAsia="Calibri" w:hAnsi="Tahoma" w:cs="Tahoma"/>
          <w:sz w:val="22"/>
          <w:szCs w:val="22"/>
          <w:lang w:val="it-IT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="007D3CF9">
        <w:rPr>
          <w:rFonts w:ascii="Tahoma" w:hAnsi="Tahoma" w:cs="Tahoma"/>
          <w:b/>
          <w:sz w:val="22"/>
          <w:szCs w:val="22"/>
        </w:rPr>
        <w:t xml:space="preserve">. </w:t>
      </w:r>
      <w:proofErr w:type="spellStart"/>
      <w:r w:rsidRPr="001472E4">
        <w:rPr>
          <w:rFonts w:ascii="Tahoma" w:hAnsi="Tahoma" w:cs="Tahoma"/>
          <w:b/>
          <w:sz w:val="22"/>
          <w:szCs w:val="22"/>
        </w:rPr>
        <w:t>Locul</w:t>
      </w:r>
      <w:proofErr w:type="spellEnd"/>
      <w:r w:rsidRPr="001472E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b/>
          <w:sz w:val="22"/>
          <w:szCs w:val="22"/>
        </w:rPr>
        <w:t>Prezent</w:t>
      </w:r>
      <w:r w:rsidR="007D3CF9">
        <w:rPr>
          <w:rFonts w:ascii="Tahoma" w:hAnsi="Tahoma" w:cs="Tahoma"/>
          <w:b/>
          <w:sz w:val="22"/>
          <w:szCs w:val="22"/>
        </w:rPr>
        <w:t>ă</w:t>
      </w:r>
      <w:r w:rsidRPr="001472E4">
        <w:rPr>
          <w:rFonts w:ascii="Tahoma" w:hAnsi="Tahoma" w:cs="Tahoma"/>
          <w:b/>
          <w:sz w:val="22"/>
          <w:szCs w:val="22"/>
        </w:rPr>
        <w:t>rii</w:t>
      </w:r>
      <w:proofErr w:type="spellEnd"/>
      <w:r w:rsidRPr="001472E4">
        <w:rPr>
          <w:rFonts w:ascii="Tahoma" w:hAnsi="Tahoma" w:cs="Tahoma"/>
          <w:b/>
          <w:sz w:val="22"/>
          <w:szCs w:val="22"/>
        </w:rPr>
        <w:t>:</w:t>
      </w:r>
      <w:r w:rsidRPr="001472E4">
        <w:rPr>
          <w:rFonts w:ascii="Tahoma" w:hAnsi="Tahoma" w:cs="Tahoma"/>
          <w:sz w:val="22"/>
          <w:szCs w:val="22"/>
        </w:rPr>
        <w:t xml:space="preserve"> </w:t>
      </w:r>
      <w:r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......</w:t>
      </w:r>
      <w:r w:rsidRPr="001472E4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</w:t>
      </w:r>
    </w:p>
    <w:p w14:paraId="383C777A" w14:textId="52A0E3CB" w:rsidR="0081498B" w:rsidRPr="001472E4" w:rsidRDefault="0081498B" w:rsidP="00694AC0">
      <w:pPr>
        <w:pStyle w:val="rvps4"/>
        <w:numPr>
          <w:ilvl w:val="0"/>
          <w:numId w:val="45"/>
        </w:numPr>
        <w:tabs>
          <w:tab w:val="left" w:pos="720"/>
        </w:tabs>
        <w:spacing w:line="276" w:lineRule="auto"/>
        <w:rPr>
          <w:rFonts w:ascii="Tahoma" w:eastAsia="Calibri" w:hAnsi="Tahoma" w:cs="Tahoma"/>
          <w:spacing w:val="-1"/>
          <w:sz w:val="22"/>
          <w:szCs w:val="22"/>
          <w:bdr w:val="none" w:sz="0" w:space="0" w:color="auto" w:frame="1"/>
        </w:rPr>
      </w:pPr>
      <w:r w:rsidRPr="001472E4">
        <w:rPr>
          <w:rFonts w:ascii="Tahoma" w:hAnsi="Tahoma" w:cs="Tahoma"/>
          <w:sz w:val="22"/>
          <w:szCs w:val="22"/>
          <w:lang w:val="ro-RO"/>
        </w:rPr>
        <w:t>Bucure</w:t>
      </w:r>
      <w:r w:rsidR="007D3CF9">
        <w:rPr>
          <w:rFonts w:ascii="Tahoma" w:hAnsi="Tahoma" w:cs="Tahoma"/>
          <w:sz w:val="22"/>
          <w:szCs w:val="22"/>
          <w:lang w:val="ro-RO"/>
        </w:rPr>
        <w:t>ș</w:t>
      </w:r>
      <w:r w:rsidRPr="001472E4">
        <w:rPr>
          <w:rFonts w:ascii="Tahoma" w:hAnsi="Tahoma" w:cs="Tahoma"/>
          <w:sz w:val="22"/>
          <w:szCs w:val="22"/>
          <w:lang w:val="ro-RO"/>
        </w:rPr>
        <w:t>ti,  adresa b</w:t>
      </w:r>
      <w:r w:rsidR="007D3CF9">
        <w:rPr>
          <w:rFonts w:ascii="Tahoma" w:hAnsi="Tahoma" w:cs="Tahoma"/>
          <w:sz w:val="22"/>
          <w:szCs w:val="22"/>
          <w:lang w:val="ro-RO"/>
        </w:rPr>
        <w:t>ă</w:t>
      </w:r>
      <w:r w:rsidRPr="001472E4">
        <w:rPr>
          <w:rFonts w:ascii="Tahoma" w:hAnsi="Tahoma" w:cs="Tahoma"/>
          <w:sz w:val="22"/>
          <w:szCs w:val="22"/>
          <w:lang w:val="ro-RO"/>
        </w:rPr>
        <w:t xml:space="preserve">ncii emitente </w:t>
      </w:r>
      <w:r w:rsidRPr="001472E4"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  <w:t>……..</w:t>
      </w:r>
    </w:p>
    <w:p w14:paraId="02C0555F" w14:textId="77777777" w:rsidR="0081498B" w:rsidRPr="001472E4" w:rsidRDefault="0081498B" w:rsidP="00694AC0">
      <w:pPr>
        <w:pStyle w:val="rvps4"/>
        <w:tabs>
          <w:tab w:val="left" w:pos="720"/>
        </w:tabs>
        <w:spacing w:line="276" w:lineRule="auto"/>
        <w:ind w:left="720"/>
        <w:rPr>
          <w:rFonts w:ascii="Tahoma" w:eastAsia="Calibri" w:hAnsi="Tahoma" w:cs="Tahoma"/>
          <w:spacing w:val="-1"/>
          <w:sz w:val="22"/>
          <w:szCs w:val="22"/>
          <w:bdr w:val="none" w:sz="0" w:space="0" w:color="auto" w:frame="1"/>
        </w:rPr>
      </w:pPr>
      <w:proofErr w:type="spellStart"/>
      <w:r w:rsidRPr="001472E4"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  <w:t>sau</w:t>
      </w:r>
      <w:proofErr w:type="spellEnd"/>
    </w:p>
    <w:p w14:paraId="2797CD05" w14:textId="75F9348E" w:rsidR="0081498B" w:rsidRPr="00D03513" w:rsidRDefault="0081498B" w:rsidP="00694AC0">
      <w:pPr>
        <w:pStyle w:val="rvps4"/>
        <w:numPr>
          <w:ilvl w:val="0"/>
          <w:numId w:val="45"/>
        </w:numPr>
        <w:tabs>
          <w:tab w:val="left" w:pos="720"/>
        </w:tabs>
        <w:spacing w:line="276" w:lineRule="auto"/>
        <w:rPr>
          <w:rFonts w:ascii="Tahoma" w:eastAsia="Calibri" w:hAnsi="Tahoma" w:cs="Tahoma"/>
          <w:spacing w:val="-1"/>
          <w:sz w:val="22"/>
          <w:szCs w:val="22"/>
          <w:bdr w:val="none" w:sz="0" w:space="0" w:color="auto" w:frame="1"/>
          <w:lang w:val="fr-FR"/>
        </w:rPr>
      </w:pPr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 xml:space="preserve">BIC </w:t>
      </w:r>
      <w:proofErr w:type="spellStart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Banca</w:t>
      </w:r>
      <w:proofErr w:type="spellEnd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 xml:space="preserve"> </w:t>
      </w:r>
      <w:proofErr w:type="spellStart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emitent</w:t>
      </w:r>
      <w:r w:rsidR="007D3CF9" w:rsidRPr="00D03513">
        <w:rPr>
          <w:rFonts w:ascii="Tahoma" w:hAnsi="Tahoma" w:cs="Tahoma"/>
          <w:color w:val="000000"/>
          <w:sz w:val="22"/>
          <w:szCs w:val="22"/>
          <w:lang w:val="fr-FR"/>
        </w:rPr>
        <w:t>ă</w:t>
      </w:r>
      <w:proofErr w:type="spellEnd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 xml:space="preserve"> a </w:t>
      </w:r>
      <w:proofErr w:type="spellStart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scrisorii</w:t>
      </w:r>
      <w:proofErr w:type="spellEnd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 xml:space="preserve"> de </w:t>
      </w:r>
      <w:proofErr w:type="spellStart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garan</w:t>
      </w:r>
      <w:r w:rsidR="007D3CF9" w:rsidRPr="00D03513">
        <w:rPr>
          <w:rFonts w:ascii="Tahoma" w:hAnsi="Tahoma" w:cs="Tahoma"/>
          <w:color w:val="000000"/>
          <w:sz w:val="22"/>
          <w:szCs w:val="22"/>
          <w:lang w:val="fr-FR"/>
        </w:rPr>
        <w:t>ț</w:t>
      </w:r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ie</w:t>
      </w:r>
      <w:proofErr w:type="spellEnd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 xml:space="preserve"> </w:t>
      </w:r>
      <w:proofErr w:type="spellStart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bancar</w:t>
      </w:r>
      <w:r w:rsidR="007D3CF9" w:rsidRPr="00D03513">
        <w:rPr>
          <w:rFonts w:ascii="Tahoma" w:hAnsi="Tahoma" w:cs="Tahoma"/>
          <w:color w:val="000000"/>
          <w:sz w:val="22"/>
          <w:szCs w:val="22"/>
          <w:lang w:val="fr-FR"/>
        </w:rPr>
        <w:t>ă</w:t>
      </w:r>
      <w:proofErr w:type="spellEnd"/>
    </w:p>
    <w:p w14:paraId="05A0F271" w14:textId="77777777" w:rsidR="0081498B" w:rsidRPr="001472E4" w:rsidRDefault="0081498B" w:rsidP="00694AC0">
      <w:pPr>
        <w:pStyle w:val="rvps4"/>
        <w:tabs>
          <w:tab w:val="left" w:pos="720"/>
        </w:tabs>
        <w:spacing w:line="276" w:lineRule="auto"/>
        <w:ind w:left="720"/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</w:pPr>
      <w:r w:rsidRPr="001472E4">
        <w:rPr>
          <w:rFonts w:ascii="Tahoma" w:hAnsi="Tahoma" w:cs="Tahoma"/>
          <w:sz w:val="22"/>
          <w:szCs w:val="22"/>
          <w:lang w:val="ro-RO"/>
        </w:rPr>
        <w:t>sau</w:t>
      </w:r>
    </w:p>
    <w:p w14:paraId="0A819752" w14:textId="74621C0D" w:rsidR="0081498B" w:rsidRPr="001472E4" w:rsidRDefault="0081498B" w:rsidP="00694AC0">
      <w:pPr>
        <w:pStyle w:val="rvps4"/>
        <w:numPr>
          <w:ilvl w:val="0"/>
          <w:numId w:val="45"/>
        </w:numPr>
        <w:tabs>
          <w:tab w:val="left" w:pos="720"/>
        </w:tabs>
        <w:spacing w:line="276" w:lineRule="auto"/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</w:pPr>
      <w:proofErr w:type="spellStart"/>
      <w:r w:rsidRPr="001472E4"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  <w:t>adresa</w:t>
      </w:r>
      <w:proofErr w:type="spellEnd"/>
      <w:r w:rsidRPr="001472E4"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  <w:t xml:space="preserve"> de e-mail ….</w:t>
      </w:r>
    </w:p>
    <w:p w14:paraId="2896D618" w14:textId="77777777" w:rsidR="0081498B" w:rsidRPr="001472E4" w:rsidRDefault="0081498B" w:rsidP="00694AC0">
      <w:pPr>
        <w:pStyle w:val="rvps4"/>
        <w:tabs>
          <w:tab w:val="left" w:pos="720"/>
        </w:tabs>
        <w:spacing w:line="276" w:lineRule="auto"/>
        <w:ind w:left="360"/>
        <w:rPr>
          <w:rFonts w:ascii="Tahoma" w:hAnsi="Tahoma" w:cs="Tahoma"/>
          <w:sz w:val="22"/>
          <w:szCs w:val="22"/>
          <w:lang w:val="ro-RO"/>
        </w:rPr>
      </w:pPr>
    </w:p>
    <w:p w14:paraId="3DA01E20" w14:textId="77777777" w:rsidR="0081498B" w:rsidRPr="001472E4" w:rsidRDefault="0081498B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2B08F6F" w14:textId="77777777" w:rsidR="0081498B" w:rsidRPr="001472E4" w:rsidRDefault="0081498B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hAnsi="Tahoma" w:cs="Tahoma"/>
          <w:sz w:val="22"/>
          <w:szCs w:val="22"/>
        </w:rPr>
      </w:pPr>
      <w:r w:rsidRPr="001472E4">
        <w:rPr>
          <w:rFonts w:ascii="Tahoma" w:hAnsi="Tahoma" w:cs="Tahoma"/>
          <w:b/>
          <w:sz w:val="22"/>
          <w:szCs w:val="22"/>
        </w:rPr>
        <w:t xml:space="preserve">Data de </w:t>
      </w:r>
      <w:proofErr w:type="spellStart"/>
      <w:r w:rsidRPr="001472E4">
        <w:rPr>
          <w:rFonts w:ascii="Tahoma" w:hAnsi="Tahoma" w:cs="Tahoma"/>
          <w:b/>
          <w:sz w:val="22"/>
          <w:szCs w:val="22"/>
        </w:rPr>
        <w:t>Expirare</w:t>
      </w:r>
      <w:proofErr w:type="spellEnd"/>
      <w:r w:rsidRPr="001472E4">
        <w:rPr>
          <w:rFonts w:ascii="Tahoma" w:hAnsi="Tahoma" w:cs="Tahoma"/>
          <w:b/>
          <w:sz w:val="22"/>
          <w:szCs w:val="22"/>
        </w:rPr>
        <w:t>:</w:t>
      </w:r>
      <w:r w:rsidRPr="001472E4">
        <w:rPr>
          <w:rFonts w:ascii="Tahoma" w:hAnsi="Tahoma" w:cs="Tahoma"/>
          <w:sz w:val="22"/>
          <w:szCs w:val="22"/>
        </w:rPr>
        <w:t xml:space="preserve"> ZZ.</w:t>
      </w:r>
      <w:proofErr w:type="gramStart"/>
      <w:r w:rsidRPr="001472E4">
        <w:rPr>
          <w:rFonts w:ascii="Tahoma" w:hAnsi="Tahoma" w:cs="Tahoma"/>
          <w:sz w:val="22"/>
          <w:szCs w:val="22"/>
        </w:rPr>
        <w:t>LL.AAAA</w:t>
      </w:r>
      <w:proofErr w:type="gramEnd"/>
    </w:p>
    <w:p w14:paraId="0A7B7F0D" w14:textId="77777777" w:rsidR="0081498B" w:rsidRPr="001472E4" w:rsidRDefault="0081498B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67687AC" w14:textId="1041C794" w:rsidR="0081498B" w:rsidRPr="001472E4" w:rsidRDefault="0081498B" w:rsidP="00DB127B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90"/>
        <w:rPr>
          <w:rFonts w:ascii="Tahoma" w:hAnsi="Tahoma" w:cs="Tahoma"/>
          <w:sz w:val="22"/>
          <w:szCs w:val="22"/>
        </w:rPr>
      </w:pPr>
      <w:bookmarkStart w:id="25" w:name="_Hlk75529656"/>
      <w:proofErr w:type="spellStart"/>
      <w:r w:rsidRPr="001472E4">
        <w:rPr>
          <w:rFonts w:ascii="Tahoma" w:hAnsi="Tahoma" w:cs="Tahoma"/>
          <w:b/>
          <w:sz w:val="22"/>
          <w:szCs w:val="22"/>
        </w:rPr>
        <w:t>Partea</w:t>
      </w:r>
      <w:proofErr w:type="spellEnd"/>
      <w:r w:rsidRPr="001472E4">
        <w:rPr>
          <w:rFonts w:ascii="Tahoma" w:hAnsi="Tahoma" w:cs="Tahoma"/>
          <w:b/>
          <w:sz w:val="22"/>
          <w:szCs w:val="22"/>
        </w:rPr>
        <w:t xml:space="preserve"> care </w:t>
      </w:r>
      <w:proofErr w:type="spellStart"/>
      <w:r w:rsidRPr="001472E4">
        <w:rPr>
          <w:rFonts w:ascii="Tahoma" w:hAnsi="Tahoma" w:cs="Tahoma"/>
          <w:b/>
          <w:sz w:val="22"/>
          <w:szCs w:val="22"/>
        </w:rPr>
        <w:t>suporta</w:t>
      </w:r>
      <w:proofErr w:type="spellEnd"/>
      <w:r w:rsidRPr="001472E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b/>
          <w:sz w:val="22"/>
          <w:szCs w:val="22"/>
        </w:rPr>
        <w:t>comisioanele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1472E4">
        <w:rPr>
          <w:rFonts w:ascii="Tahoma" w:hAnsi="Tahoma" w:cs="Tahoma"/>
          <w:sz w:val="22"/>
          <w:szCs w:val="22"/>
        </w:rPr>
        <w:t>Toate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costurile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</w:rPr>
        <w:t>taxele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55A7D">
        <w:rPr>
          <w:rFonts w:ascii="Tahoma" w:hAnsi="Tahoma" w:cs="Tahoma"/>
          <w:sz w:val="22"/>
          <w:szCs w:val="22"/>
        </w:rPr>
        <w:t>ș</w:t>
      </w:r>
      <w:r w:rsidRPr="001472E4">
        <w:rPr>
          <w:rFonts w:ascii="Tahoma" w:hAnsi="Tahoma" w:cs="Tahoma"/>
          <w:sz w:val="22"/>
          <w:szCs w:val="22"/>
        </w:rPr>
        <w:t>i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cheltuielile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aferente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prezentei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Garan</w:t>
      </w:r>
      <w:r w:rsidR="007D3CF9">
        <w:rPr>
          <w:rFonts w:ascii="Tahoma" w:hAnsi="Tahoma" w:cs="Tahoma"/>
          <w:sz w:val="22"/>
          <w:szCs w:val="22"/>
        </w:rPr>
        <w:t>ț</w:t>
      </w:r>
      <w:r w:rsidRPr="001472E4">
        <w:rPr>
          <w:rFonts w:ascii="Tahoma" w:hAnsi="Tahoma" w:cs="Tahoma"/>
          <w:sz w:val="22"/>
          <w:szCs w:val="22"/>
        </w:rPr>
        <w:t>ii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şi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1472E4">
        <w:rPr>
          <w:rFonts w:ascii="Tahoma" w:hAnsi="Tahoma" w:cs="Tahoma"/>
          <w:sz w:val="22"/>
          <w:szCs w:val="22"/>
        </w:rPr>
        <w:t>pl</w:t>
      </w:r>
      <w:r w:rsidR="007D3CF9">
        <w:rPr>
          <w:rFonts w:ascii="Tahoma" w:hAnsi="Tahoma" w:cs="Tahoma"/>
          <w:sz w:val="22"/>
          <w:szCs w:val="22"/>
        </w:rPr>
        <w:t>ăț</w:t>
      </w:r>
      <w:r w:rsidRPr="001472E4">
        <w:rPr>
          <w:rFonts w:ascii="Tahoma" w:hAnsi="Tahoma" w:cs="Tahoma"/>
          <w:sz w:val="22"/>
          <w:szCs w:val="22"/>
        </w:rPr>
        <w:t>ilor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efectuate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D3CF9">
        <w:rPr>
          <w:rFonts w:ascii="Tahoma" w:hAnsi="Tahoma" w:cs="Tahoma"/>
          <w:sz w:val="22"/>
          <w:szCs w:val="22"/>
        </w:rPr>
        <w:t>î</w:t>
      </w:r>
      <w:r w:rsidRPr="001472E4">
        <w:rPr>
          <w:rFonts w:ascii="Tahoma" w:hAnsi="Tahoma" w:cs="Tahoma"/>
          <w:sz w:val="22"/>
          <w:szCs w:val="22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baza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acesteia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vor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fi </w:t>
      </w:r>
      <w:proofErr w:type="spellStart"/>
      <w:r w:rsidRPr="001472E4">
        <w:rPr>
          <w:rFonts w:ascii="Tahoma" w:hAnsi="Tahoma" w:cs="Tahoma"/>
          <w:sz w:val="22"/>
          <w:szCs w:val="22"/>
        </w:rPr>
        <w:t>suportate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1472E4">
        <w:rPr>
          <w:rFonts w:ascii="Tahoma" w:hAnsi="Tahoma" w:cs="Tahoma"/>
          <w:sz w:val="22"/>
          <w:szCs w:val="22"/>
        </w:rPr>
        <w:t>c</w:t>
      </w:r>
      <w:r w:rsidR="007D3CF9">
        <w:rPr>
          <w:rFonts w:ascii="Tahoma" w:hAnsi="Tahoma" w:cs="Tahoma"/>
          <w:sz w:val="22"/>
          <w:szCs w:val="22"/>
        </w:rPr>
        <w:t>ă</w:t>
      </w:r>
      <w:r w:rsidRPr="001472E4">
        <w:rPr>
          <w:rFonts w:ascii="Tahoma" w:hAnsi="Tahoma" w:cs="Tahoma"/>
          <w:sz w:val="22"/>
          <w:szCs w:val="22"/>
        </w:rPr>
        <w:t>tre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Ordonator</w:t>
      </w:r>
      <w:proofErr w:type="spellEnd"/>
      <w:r w:rsidRPr="001472E4">
        <w:rPr>
          <w:rFonts w:ascii="Tahoma" w:hAnsi="Tahoma" w:cs="Tahoma"/>
          <w:sz w:val="22"/>
          <w:szCs w:val="22"/>
        </w:rPr>
        <w:t>.</w:t>
      </w:r>
    </w:p>
    <w:bookmarkEnd w:id="24"/>
    <w:bookmarkEnd w:id="25"/>
    <w:p w14:paraId="40465037" w14:textId="250E7C28" w:rsidR="0081498B" w:rsidRPr="00DB127B" w:rsidRDefault="00855A7D" w:rsidP="00DB127B">
      <w:pPr>
        <w:tabs>
          <w:tab w:val="left" w:pos="0"/>
        </w:tabs>
        <w:spacing w:before="120" w:line="276" w:lineRule="auto"/>
        <w:ind w:right="90"/>
        <w:jc w:val="both"/>
        <w:rPr>
          <w:rFonts w:eastAsia="Calibri"/>
          <w:lang w:val="ro-RO"/>
        </w:rPr>
      </w:pP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Î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n calitate de</w:t>
      </w:r>
      <w:r w:rsidR="0081498B" w:rsidRPr="001472E4">
        <w:rPr>
          <w:rStyle w:val="rvts22"/>
          <w:rFonts w:ascii="Tahoma" w:eastAsia="Calibri" w:hAnsi="Tahoma" w:cs="Tahoma"/>
          <w:b/>
          <w:sz w:val="22"/>
          <w:szCs w:val="22"/>
          <w:lang w:val="ro-RO"/>
        </w:rPr>
        <w:t xml:space="preserve"> Garant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, independent de valabilitatea 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ș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i efectele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legale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ale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Contractului</w:t>
      </w:r>
      <w:proofErr w:type="spellEnd"/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ne angaj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m 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î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n mod irevocabil 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ș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i necondi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ionat, prin prezenta Scrisoare de Garan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ie  Bancar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de Plat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ă 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(„Garan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ie”), s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pl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tim Beneficiarului, orice sum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p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â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n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la concuren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a Valorii Garan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iei,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în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termen de maxim </w:t>
      </w:r>
      <w:r w:rsidR="00E125F6">
        <w:rPr>
          <w:rFonts w:ascii="Tahoma" w:hAnsi="Tahoma" w:cs="Tahoma"/>
          <w:sz w:val="22"/>
          <w:szCs w:val="22"/>
        </w:rPr>
        <w:t xml:space="preserve">3 </w:t>
      </w:r>
      <w:r w:rsidR="0081498B">
        <w:rPr>
          <w:rFonts w:ascii="Tahoma" w:hAnsi="Tahoma" w:cs="Tahoma"/>
          <w:sz w:val="22"/>
          <w:szCs w:val="22"/>
        </w:rPr>
        <w:t>(</w:t>
      </w:r>
      <w:proofErr w:type="spellStart"/>
      <w:r w:rsidR="00E125F6">
        <w:rPr>
          <w:rFonts w:ascii="Tahoma" w:hAnsi="Tahoma" w:cs="Tahoma"/>
          <w:sz w:val="22"/>
          <w:szCs w:val="22"/>
        </w:rPr>
        <w:t>trei</w:t>
      </w:r>
      <w:proofErr w:type="spellEnd"/>
      <w:r w:rsidR="0081498B">
        <w:rPr>
          <w:rFonts w:ascii="Tahoma" w:hAnsi="Tahoma" w:cs="Tahoma"/>
          <w:sz w:val="22"/>
          <w:szCs w:val="22"/>
        </w:rPr>
        <w:t>)</w:t>
      </w:r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zile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lucr</w:t>
      </w:r>
      <w:r>
        <w:rPr>
          <w:rFonts w:ascii="Tahoma" w:hAnsi="Tahoma" w:cs="Tahoma"/>
          <w:sz w:val="22"/>
          <w:szCs w:val="22"/>
        </w:rPr>
        <w:t>ă</w:t>
      </w:r>
      <w:r w:rsidR="0081498B" w:rsidRPr="001472E4">
        <w:rPr>
          <w:rFonts w:ascii="Tahoma" w:hAnsi="Tahoma" w:cs="Tahoma"/>
          <w:sz w:val="22"/>
          <w:szCs w:val="22"/>
        </w:rPr>
        <w:t>toare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bancare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de la data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primirii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Locul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Prezent</w:t>
      </w:r>
      <w:r>
        <w:rPr>
          <w:rFonts w:ascii="Tahoma" w:hAnsi="Tahoma" w:cs="Tahoma"/>
          <w:sz w:val="22"/>
          <w:szCs w:val="22"/>
        </w:rPr>
        <w:t>ă</w:t>
      </w:r>
      <w:r w:rsidR="0081498B" w:rsidRPr="001472E4">
        <w:rPr>
          <w:rFonts w:ascii="Tahoma" w:hAnsi="Tahoma" w:cs="Tahoma"/>
          <w:sz w:val="22"/>
          <w:szCs w:val="22"/>
        </w:rPr>
        <w:t>rii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, 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respect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â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nd Forma de Prezentare, </w:t>
      </w:r>
      <w:r w:rsidR="0081498B" w:rsidRPr="001472E4">
        <w:rPr>
          <w:rFonts w:ascii="Tahoma" w:hAnsi="Tahoma" w:cs="Tahoma"/>
          <w:sz w:val="22"/>
          <w:szCs w:val="22"/>
        </w:rPr>
        <w:t xml:space="preserve">a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cererii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de plat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a Beneficiarului, 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ș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i a declara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iei Beneficiarului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ă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Ordonatorul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nu </w:t>
      </w:r>
      <w:proofErr w:type="spellStart"/>
      <w:r>
        <w:rPr>
          <w:rFonts w:ascii="Tahoma" w:hAnsi="Tahoma" w:cs="Tahoma"/>
          <w:sz w:val="22"/>
          <w:szCs w:val="22"/>
        </w:rPr>
        <w:t>ș</w:t>
      </w:r>
      <w:r w:rsidR="0081498B" w:rsidRPr="001472E4">
        <w:rPr>
          <w:rFonts w:ascii="Tahoma" w:hAnsi="Tahoma" w:cs="Tahoma"/>
          <w:sz w:val="22"/>
          <w:szCs w:val="22"/>
        </w:rPr>
        <w:t>i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-a </w:t>
      </w:r>
      <w:proofErr w:type="spellStart"/>
      <w:r>
        <w:rPr>
          <w:rFonts w:ascii="Tahoma" w:hAnsi="Tahoma" w:cs="Tahoma"/>
          <w:sz w:val="22"/>
          <w:szCs w:val="22"/>
        </w:rPr>
        <w:t>î</w:t>
      </w:r>
      <w:r w:rsidR="0081498B" w:rsidRPr="001472E4">
        <w:rPr>
          <w:rFonts w:ascii="Tahoma" w:hAnsi="Tahoma" w:cs="Tahoma"/>
          <w:sz w:val="22"/>
          <w:szCs w:val="22"/>
        </w:rPr>
        <w:t>ndeplinit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obligaţiile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plat</w:t>
      </w:r>
      <w:r w:rsidR="00405E4C">
        <w:rPr>
          <w:rFonts w:ascii="Tahoma" w:hAnsi="Tahoma" w:cs="Tahoma"/>
          <w:sz w:val="22"/>
          <w:szCs w:val="22"/>
        </w:rPr>
        <w:t>ă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="00405E4C">
        <w:rPr>
          <w:rFonts w:ascii="Tahoma" w:hAnsi="Tahoma" w:cs="Tahoma"/>
          <w:sz w:val="22"/>
          <w:szCs w:val="22"/>
        </w:rPr>
        <w:t>î</w:t>
      </w:r>
      <w:r w:rsidR="0081498B" w:rsidRPr="001472E4">
        <w:rPr>
          <w:rFonts w:ascii="Tahoma" w:hAnsi="Tahoma" w:cs="Tahoma"/>
          <w:sz w:val="22"/>
          <w:szCs w:val="22"/>
        </w:rPr>
        <w:t>n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conformitate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cu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prevederile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Contractului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05E4C">
        <w:rPr>
          <w:rFonts w:ascii="Tahoma" w:hAnsi="Tahoma" w:cs="Tahoma"/>
          <w:sz w:val="22"/>
          <w:szCs w:val="22"/>
        </w:rPr>
        <w:t>î</w:t>
      </w:r>
      <w:r w:rsidR="0081498B" w:rsidRPr="001472E4">
        <w:rPr>
          <w:rFonts w:ascii="Tahoma" w:hAnsi="Tahoma" w:cs="Tahoma"/>
          <w:sz w:val="22"/>
          <w:szCs w:val="22"/>
        </w:rPr>
        <w:t>n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valoare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egal</w:t>
      </w:r>
      <w:r w:rsidR="00405E4C">
        <w:rPr>
          <w:rFonts w:ascii="Tahoma" w:hAnsi="Tahoma" w:cs="Tahoma"/>
          <w:sz w:val="22"/>
          <w:szCs w:val="22"/>
        </w:rPr>
        <w:t>ă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cu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suma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solicitat</w:t>
      </w:r>
      <w:r w:rsidR="00405E4C">
        <w:rPr>
          <w:rFonts w:ascii="Tahoma" w:hAnsi="Tahoma" w:cs="Tahoma"/>
          <w:sz w:val="22"/>
          <w:szCs w:val="22"/>
        </w:rPr>
        <w:t>ă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la </w:t>
      </w:r>
      <w:r w:rsidR="0081498B" w:rsidRPr="00DB127B">
        <w:rPr>
          <w:rFonts w:ascii="Tahoma" w:hAnsi="Tahoma" w:cs="Tahoma"/>
          <w:sz w:val="22"/>
          <w:szCs w:val="22"/>
          <w:lang w:val="ro-RO"/>
        </w:rPr>
        <w:t>plat</w:t>
      </w:r>
      <w:r w:rsidR="00141AE7" w:rsidRPr="00DB127B">
        <w:rPr>
          <w:rFonts w:ascii="Tahoma" w:hAnsi="Tahoma" w:cs="Tahoma"/>
          <w:sz w:val="22"/>
          <w:szCs w:val="22"/>
          <w:lang w:val="ro-RO"/>
        </w:rPr>
        <w:t>ă</w:t>
      </w:r>
      <w:r w:rsidR="0081498B" w:rsidRPr="00DB127B">
        <w:rPr>
          <w:rFonts w:ascii="Tahoma" w:hAnsi="Tahoma" w:cs="Tahoma"/>
          <w:sz w:val="22"/>
          <w:szCs w:val="22"/>
          <w:lang w:val="ro-RO"/>
        </w:rPr>
        <w:t xml:space="preserve"> 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î</w:t>
      </w:r>
      <w:r w:rsidR="0081498B" w:rsidRPr="00DB127B">
        <w:rPr>
          <w:rFonts w:ascii="Tahoma" w:hAnsi="Tahoma" w:cs="Tahoma"/>
          <w:sz w:val="22"/>
          <w:szCs w:val="22"/>
          <w:lang w:val="ro-RO"/>
        </w:rPr>
        <w:t>n cadrul prezentei Garan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ț</w:t>
      </w:r>
      <w:r w:rsidR="0081498B" w:rsidRPr="00DB127B">
        <w:rPr>
          <w:rFonts w:ascii="Tahoma" w:hAnsi="Tahoma" w:cs="Tahoma"/>
          <w:sz w:val="22"/>
          <w:szCs w:val="22"/>
          <w:lang w:val="ro-RO"/>
        </w:rPr>
        <w:t>ii.</w:t>
      </w:r>
    </w:p>
    <w:p w14:paraId="22342418" w14:textId="72F08596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bookmarkStart w:id="26" w:name="_Hlk84327981"/>
      <w:r w:rsidRPr="00DB127B">
        <w:rPr>
          <w:rFonts w:ascii="Tahoma" w:hAnsi="Tahoma" w:cs="Tahoma"/>
          <w:sz w:val="22"/>
          <w:szCs w:val="22"/>
          <w:lang w:val="ro-RO"/>
        </w:rPr>
        <w:t>Aceast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Garanţie va fi men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inut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, r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m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â</w:t>
      </w:r>
      <w:r w:rsidRPr="00DB127B">
        <w:rPr>
          <w:rFonts w:ascii="Tahoma" w:hAnsi="Tahoma" w:cs="Tahoma"/>
          <w:sz w:val="22"/>
          <w:szCs w:val="22"/>
          <w:lang w:val="ro-RO"/>
        </w:rPr>
        <w:t>n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â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nd 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 vigoare 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i produc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â</w:t>
      </w:r>
      <w:r w:rsidRPr="00DB127B">
        <w:rPr>
          <w:rFonts w:ascii="Tahoma" w:hAnsi="Tahoma" w:cs="Tahoma"/>
          <w:sz w:val="22"/>
          <w:szCs w:val="22"/>
          <w:lang w:val="ro-RO"/>
        </w:rPr>
        <w:t>nd efecte depline f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r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a se 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ine seama de insolven</w:t>
      </w:r>
      <w:r w:rsidR="00141AE7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a sau dizolvarea Ordonatorului sau orice schimbare de denumire, obiect de activitate, ac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ionariat sau structur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a Garantului 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i/sau Ordonatorului.</w:t>
      </w:r>
    </w:p>
    <w:p w14:paraId="4559758D" w14:textId="67B03BEA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t>Orice plat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f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cut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baza prezentei Garan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ii va fi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sum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net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liber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de orice sarcini, deduceri sau impozite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condi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iile legii.</w:t>
      </w:r>
    </w:p>
    <w:p w14:paraId="13FF6AFB" w14:textId="77777777" w:rsidR="0081498B" w:rsidRPr="001472E4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</w:p>
    <w:p w14:paraId="513E765D" w14:textId="0EA5BFDF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t>Prezenta Garan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ie va expira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 xml:space="preserve"> î</w:t>
      </w:r>
      <w:r w:rsidRPr="00DB127B">
        <w:rPr>
          <w:rFonts w:ascii="Tahoma" w:hAnsi="Tahoma" w:cs="Tahoma"/>
          <w:sz w:val="22"/>
          <w:szCs w:val="22"/>
          <w:lang w:val="ro-RO"/>
        </w:rPr>
        <w:t>n</w:t>
      </w:r>
      <w:r w:rsidRPr="00D03513">
        <w:rPr>
          <w:rFonts w:ascii="Tahoma" w:hAnsi="Tahoma" w:cs="Tahoma"/>
          <w:sz w:val="22"/>
          <w:szCs w:val="22"/>
          <w:lang w:val="ro-RO"/>
        </w:rPr>
        <w:t xml:space="preserve"> totalitate </w:t>
      </w:r>
      <w:r w:rsidR="0096010E" w:rsidRPr="00D03513">
        <w:rPr>
          <w:rFonts w:ascii="Tahoma" w:hAnsi="Tahoma" w:cs="Tahoma"/>
          <w:sz w:val="22"/>
          <w:szCs w:val="22"/>
          <w:lang w:val="ro-RO"/>
        </w:rPr>
        <w:t>ș</w:t>
      </w:r>
      <w:r w:rsidRPr="00D03513">
        <w:rPr>
          <w:rFonts w:ascii="Tahoma" w:hAnsi="Tahoma" w:cs="Tahoma"/>
          <w:sz w:val="22"/>
          <w:szCs w:val="22"/>
          <w:lang w:val="ro-RO"/>
        </w:rPr>
        <w:t>i automat la data de Data de Expirare, [indiferent dac</w:t>
      </w:r>
      <w:r w:rsidR="00ED0B18" w:rsidRPr="00D03513">
        <w:rPr>
          <w:rFonts w:ascii="Tahoma" w:hAnsi="Tahoma" w:cs="Tahoma"/>
          <w:sz w:val="22"/>
          <w:szCs w:val="22"/>
          <w:lang w:val="ro-RO"/>
        </w:rPr>
        <w:t>ă</w:t>
      </w:r>
      <w:r w:rsidRPr="00D03513">
        <w:rPr>
          <w:rFonts w:ascii="Tahoma" w:hAnsi="Tahoma" w:cs="Tahoma"/>
          <w:sz w:val="22"/>
          <w:szCs w:val="22"/>
          <w:lang w:val="ro-RO"/>
        </w:rPr>
        <w:t xml:space="preserve"> originalul </w:t>
      </w:r>
      <w:r w:rsidRPr="00DB127B">
        <w:rPr>
          <w:rFonts w:ascii="Tahoma" w:hAnsi="Tahoma" w:cs="Tahoma"/>
          <w:sz w:val="22"/>
          <w:szCs w:val="22"/>
          <w:lang w:val="ro-RO"/>
        </w:rPr>
        <w:t>prezentei Garan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ii este returnat la ghi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eele noastre sau nu]</w:t>
      </w:r>
      <w:r w:rsidR="00040BD6" w:rsidRPr="00040BD6">
        <w:rPr>
          <w:rFonts w:ascii="Tahoma" w:hAnsi="Tahoma" w:cs="Tahoma"/>
          <w:sz w:val="22"/>
          <w:szCs w:val="22"/>
          <w:vertAlign w:val="superscript"/>
          <w:lang w:val="ro-RO"/>
        </w:rPr>
        <w:t>i</w:t>
      </w:r>
      <w:r w:rsidR="00040BD6">
        <w:rPr>
          <w:rFonts w:ascii="Tahoma" w:hAnsi="Tahoma" w:cs="Tahoma"/>
          <w:sz w:val="22"/>
          <w:szCs w:val="22"/>
          <w:vertAlign w:val="superscript"/>
          <w:lang w:val="ro-RO"/>
        </w:rPr>
        <w:t>i</w:t>
      </w:r>
      <w:r w:rsidRPr="00040BD6">
        <w:rPr>
          <w:rFonts w:ascii="Tahoma" w:hAnsi="Tahoma" w:cs="Tahoma"/>
          <w:sz w:val="22"/>
          <w:szCs w:val="22"/>
          <w:lang w:val="ro-RO"/>
        </w:rPr>
        <w:t>,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care cererea dvs. scris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i declara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ia dvs. nu vor fi primite la Locul Prezent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rii p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â</w:t>
      </w:r>
      <w:r w:rsidRPr="00DB127B">
        <w:rPr>
          <w:rFonts w:ascii="Tahoma" w:hAnsi="Tahoma" w:cs="Tahoma"/>
          <w:sz w:val="22"/>
          <w:szCs w:val="22"/>
          <w:lang w:val="ro-RO"/>
        </w:rPr>
        <w:t>n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la aceast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dat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.</w:t>
      </w:r>
    </w:p>
    <w:p w14:paraId="619337A1" w14:textId="27D990DB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t>Prezenta Garan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ie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îș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nceteaz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de drept valabilitatea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nainte de Data de Expirare,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nceteaz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a mai produce orice efect juridic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nainte de aceast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dat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:</w:t>
      </w:r>
    </w:p>
    <w:p w14:paraId="4A680297" w14:textId="53FB2ACD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t>- la primirea, la Locul Prezent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rii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Forma de Prezentare, a unei confirm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ri emise de Beneficiar privind eliberarea de obliga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cadrul prezentei Garan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ii, sau</w:t>
      </w:r>
    </w:p>
    <w:p w14:paraId="7138A094" w14:textId="65A5EA30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eastAsia="Calibri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t>[- la prezentarea Garan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i a tuturor modific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rilor ulterioare (dac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exist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),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original, la Locul Prezent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rii.]</w:t>
      </w:r>
      <w:r w:rsidRPr="00040BD6">
        <w:rPr>
          <w:rFonts w:ascii="Tahoma" w:hAnsi="Tahoma" w:cs="Tahoma"/>
          <w:sz w:val="22"/>
          <w:szCs w:val="22"/>
          <w:vertAlign w:val="superscript"/>
          <w:lang w:val="ro-RO"/>
        </w:rPr>
        <w:t>ii</w:t>
      </w:r>
    </w:p>
    <w:p w14:paraId="42F51826" w14:textId="29162CF9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B127B">
        <w:rPr>
          <w:rFonts w:ascii="Tahoma" w:hAnsi="Tahoma" w:cs="Tahoma"/>
          <w:bCs/>
          <w:sz w:val="22"/>
          <w:szCs w:val="22"/>
          <w:lang w:val="ro-RO"/>
        </w:rPr>
        <w:t>Prezenta Garan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>ie se supune Regulilor Uniforme pentru Garan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>ii la Cerere-Publica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>ia nr. 758 a Camerei de Comer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 xml:space="preserve"> Interna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>ionale de la Paris, cu excep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>ia art. 15, lit. a, care se exclude.</w:t>
      </w:r>
      <w:bookmarkEnd w:id="26"/>
    </w:p>
    <w:p w14:paraId="4FAC4511" w14:textId="4A0B2819" w:rsidR="0081498B" w:rsidRPr="005B421D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vertAlign w:val="superscript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lastRenderedPageBreak/>
        <w:t>[</w:t>
      </w:r>
      <w:bookmarkStart w:id="27" w:name="OLE_LINK26"/>
      <w:r w:rsidRPr="00DB127B">
        <w:rPr>
          <w:rFonts w:ascii="Tahoma" w:hAnsi="Tahoma" w:cs="Tahoma"/>
          <w:sz w:val="22"/>
          <w:szCs w:val="22"/>
          <w:lang w:val="ro-RO"/>
        </w:rPr>
        <w:t>Prezenta Garan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ie s-a emis 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 format electronic 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i s-a semnat angajant,</w:t>
      </w:r>
      <w:r w:rsidR="003A33DB" w:rsidRPr="00DB127B">
        <w:rPr>
          <w:rFonts w:ascii="Tahoma" w:hAnsi="Tahoma" w:cs="Tahoma"/>
          <w:sz w:val="22"/>
          <w:szCs w:val="22"/>
          <w:lang w:val="ro-RO"/>
        </w:rPr>
        <w:t xml:space="preserve"> </w:t>
      </w:r>
      <w:r w:rsidRPr="00DB127B">
        <w:rPr>
          <w:rFonts w:ascii="Tahoma" w:hAnsi="Tahoma" w:cs="Tahoma"/>
          <w:sz w:val="22"/>
          <w:szCs w:val="22"/>
          <w:lang w:val="ro-RO"/>
        </w:rPr>
        <w:t>cu semn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tura electronic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 xml:space="preserve">ă </w:t>
      </w:r>
      <w:r w:rsidRPr="00DB127B">
        <w:rPr>
          <w:rFonts w:ascii="Tahoma" w:hAnsi="Tahoma" w:cs="Tahoma"/>
          <w:sz w:val="22"/>
          <w:szCs w:val="22"/>
          <w:lang w:val="ro-RO"/>
        </w:rPr>
        <w:t>califica</w:t>
      </w:r>
      <w:r w:rsidR="00C3595F" w:rsidRPr="00DB127B">
        <w:rPr>
          <w:rFonts w:ascii="Tahoma" w:hAnsi="Tahoma" w:cs="Tahoma"/>
          <w:sz w:val="22"/>
          <w:szCs w:val="22"/>
          <w:lang w:val="ro-RO"/>
        </w:rPr>
        <w:t>t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bazat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pe un certificat</w:t>
      </w:r>
      <w:r w:rsidRPr="005B421D">
        <w:rPr>
          <w:rFonts w:ascii="Tahoma" w:hAnsi="Tahoma" w:cs="Tahoma"/>
          <w:sz w:val="22"/>
          <w:szCs w:val="22"/>
          <w:lang w:val="ro-RO"/>
        </w:rPr>
        <w:t xml:space="preserve"> calificat valid, nerevocat </w:t>
      </w:r>
      <w:r w:rsidR="00A30D9A" w:rsidRPr="005B421D">
        <w:rPr>
          <w:rFonts w:ascii="Tahoma" w:hAnsi="Tahoma" w:cs="Tahoma"/>
          <w:sz w:val="22"/>
          <w:szCs w:val="22"/>
          <w:lang w:val="ro-RO"/>
        </w:rPr>
        <w:t>ș</w:t>
      </w:r>
      <w:r w:rsidRPr="005B421D">
        <w:rPr>
          <w:rFonts w:ascii="Tahoma" w:hAnsi="Tahoma" w:cs="Tahoma"/>
          <w:sz w:val="22"/>
          <w:szCs w:val="22"/>
          <w:lang w:val="ro-RO"/>
        </w:rPr>
        <w:t>i nesuspendat.</w:t>
      </w:r>
      <w:bookmarkEnd w:id="27"/>
      <w:r w:rsidRPr="005B421D">
        <w:rPr>
          <w:rFonts w:ascii="Tahoma" w:hAnsi="Tahoma" w:cs="Tahoma"/>
          <w:sz w:val="22"/>
          <w:szCs w:val="22"/>
          <w:lang w:val="ro-RO"/>
        </w:rPr>
        <w:t>]</w:t>
      </w:r>
      <w:r w:rsidRPr="005B421D">
        <w:rPr>
          <w:rFonts w:ascii="Tahoma" w:hAnsi="Tahoma" w:cs="Tahoma"/>
          <w:sz w:val="22"/>
          <w:szCs w:val="22"/>
          <w:vertAlign w:val="superscript"/>
          <w:lang w:val="ro-RO"/>
        </w:rPr>
        <w:t>iii</w:t>
      </w:r>
    </w:p>
    <w:p w14:paraId="1EE28029" w14:textId="77777777" w:rsidR="0081498B" w:rsidRPr="001472E4" w:rsidRDefault="0081498B" w:rsidP="00DB127B">
      <w:pPr>
        <w:pStyle w:val="rvps4"/>
        <w:tabs>
          <w:tab w:val="left" w:pos="720"/>
        </w:tabs>
        <w:spacing w:line="276" w:lineRule="auto"/>
        <w:ind w:right="90"/>
        <w:rPr>
          <w:rStyle w:val="rvts21"/>
          <w:rFonts w:ascii="Tahoma" w:hAnsi="Tahoma" w:cs="Tahoma"/>
          <w:sz w:val="22"/>
          <w:szCs w:val="22"/>
          <w:lang w:val="ro-RO"/>
        </w:rPr>
      </w:pPr>
    </w:p>
    <w:p w14:paraId="350C69AD" w14:textId="290E1C47" w:rsidR="0081498B" w:rsidRPr="001472E4" w:rsidRDefault="0081498B" w:rsidP="00DB127B">
      <w:pPr>
        <w:pStyle w:val="HTMLPreformatted"/>
        <w:spacing w:line="276" w:lineRule="auto"/>
        <w:ind w:right="90"/>
        <w:jc w:val="both"/>
        <w:rPr>
          <w:rFonts w:ascii="Tahoma" w:hAnsi="Tahoma" w:cs="Tahoma"/>
          <w:sz w:val="22"/>
          <w:szCs w:val="22"/>
        </w:rPr>
      </w:pPr>
    </w:p>
    <w:p w14:paraId="75737415" w14:textId="77777777" w:rsidR="00F206F4" w:rsidRDefault="00F206F4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Arial"/>
          <w:b/>
          <w:lang w:val="it-IT"/>
        </w:rPr>
      </w:pPr>
      <w:r>
        <w:rPr>
          <w:rFonts w:cs="Arial"/>
          <w:lang w:val="ro-RO"/>
        </w:rPr>
        <w:t xml:space="preserve">                  </w:t>
      </w:r>
      <w:r>
        <w:rPr>
          <w:rFonts w:cs="Arial"/>
          <w:b/>
          <w:lang w:val="it-IT"/>
        </w:rPr>
        <w:t xml:space="preserve">          </w:t>
      </w:r>
    </w:p>
    <w:bookmarkEnd w:id="22"/>
    <w:p w14:paraId="693937D9" w14:textId="77777777" w:rsidR="00F206F4" w:rsidRDefault="00F206F4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Arial"/>
          <w:b/>
          <w:lang w:val="it-IT"/>
        </w:rPr>
      </w:pPr>
    </w:p>
    <w:p w14:paraId="5320612A" w14:textId="77777777" w:rsidR="00F206F4" w:rsidRDefault="00F206F4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Arial"/>
          <w:b/>
          <w:lang w:val="it-IT"/>
        </w:rPr>
      </w:pPr>
    </w:p>
    <w:p w14:paraId="1C3C603A" w14:textId="77777777" w:rsidR="00F206F4" w:rsidRPr="005B421D" w:rsidRDefault="00F206F4" w:rsidP="00694AC0">
      <w:pPr>
        <w:spacing w:line="276" w:lineRule="auto"/>
        <w:rPr>
          <w:lang w:val="ro-RO"/>
        </w:rPr>
      </w:pPr>
    </w:p>
    <w:p w14:paraId="74859B7A" w14:textId="77777777" w:rsidR="00962A7A" w:rsidRPr="005B421D" w:rsidRDefault="00962A7A" w:rsidP="00694AC0">
      <w:pPr>
        <w:spacing w:before="120" w:line="276" w:lineRule="auto"/>
        <w:ind w:right="-293"/>
        <w:jc w:val="right"/>
        <w:rPr>
          <w:rFonts w:ascii="Tahoma" w:hAnsi="Tahoma" w:cs="Tahoma"/>
          <w:sz w:val="22"/>
          <w:szCs w:val="22"/>
          <w:lang w:val="ro-RO"/>
        </w:rPr>
      </w:pPr>
    </w:p>
    <w:p w14:paraId="5CA6C254" w14:textId="77777777" w:rsidR="00962A7A" w:rsidRPr="005B421D" w:rsidRDefault="00962A7A" w:rsidP="009A5B30">
      <w:pPr>
        <w:spacing w:before="120" w:line="276" w:lineRule="auto"/>
        <w:ind w:right="-293"/>
        <w:jc w:val="right"/>
        <w:rPr>
          <w:rFonts w:ascii="Tahoma" w:hAnsi="Tahoma" w:cs="Tahoma"/>
          <w:sz w:val="22"/>
          <w:szCs w:val="22"/>
          <w:lang w:val="ro-RO"/>
        </w:rPr>
      </w:pPr>
    </w:p>
    <w:p w14:paraId="5650FD83" w14:textId="77777777" w:rsidR="00962A7A" w:rsidRPr="005B421D" w:rsidRDefault="00962A7A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1BC7FEEB" w14:textId="77777777" w:rsidR="00962A7A" w:rsidRPr="005B421D" w:rsidRDefault="00962A7A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151695E1" w14:textId="77777777" w:rsidR="00962A7A" w:rsidRDefault="00962A7A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6670909D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5B49FA03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3C7DD965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6B95761E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621CB304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3911C37D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0E601E63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2AE7212D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46C41BB8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76CEEE58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7786B07C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3F43AFA7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4A0A4FF6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0E711124" w14:textId="77777777" w:rsidR="001450D2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22C5A5A9" w14:textId="77777777" w:rsidR="001450D2" w:rsidRPr="005B421D" w:rsidRDefault="001450D2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47FF8414" w14:textId="77777777" w:rsidR="00962A7A" w:rsidRPr="005B421D" w:rsidRDefault="00962A7A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72C7CEB8" w14:textId="77777777" w:rsidR="00962A7A" w:rsidRPr="005B421D" w:rsidRDefault="00962A7A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2CC89370" w14:textId="77777777" w:rsidR="008E6907" w:rsidRPr="00C43D2C" w:rsidRDefault="008E6907" w:rsidP="00AC26AD">
      <w:pPr>
        <w:tabs>
          <w:tab w:val="left" w:pos="8931"/>
        </w:tabs>
        <w:spacing w:line="276" w:lineRule="auto"/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1580B0A4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050535C9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33ED07F5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275714BA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52C2EB6D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1ACE95DB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2599CDDA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54AF2782" w14:textId="5E8B8DDA" w:rsidR="00606F8D" w:rsidRDefault="00606F8D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2ACDC60E" w14:textId="3333C31B" w:rsidR="00606F8D" w:rsidRDefault="00606F8D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6ED1ADD9" w14:textId="77777777" w:rsidR="00FF7EAB" w:rsidRPr="005B421D" w:rsidRDefault="00FF7EAB" w:rsidP="00DB127B">
      <w:pPr>
        <w:rPr>
          <w:rFonts w:ascii="Tahoma" w:hAnsi="Tahoma" w:cs="Tahoma"/>
          <w:color w:val="000000" w:themeColor="text1"/>
          <w:sz w:val="22"/>
          <w:szCs w:val="22"/>
          <w:lang w:val="ro-RO"/>
        </w:rPr>
      </w:pPr>
    </w:p>
    <w:sectPr w:rsidR="00FF7EAB" w:rsidRPr="005B421D" w:rsidSect="003A33DB">
      <w:type w:val="continuous"/>
      <w:pgSz w:w="11909" w:h="16834" w:code="9"/>
      <w:pgMar w:top="864" w:right="659" w:bottom="9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9EAC" w14:textId="77777777" w:rsidR="002C6F78" w:rsidRDefault="002C6F78" w:rsidP="00AD0549">
      <w:r>
        <w:separator/>
      </w:r>
    </w:p>
  </w:endnote>
  <w:endnote w:type="continuationSeparator" w:id="0">
    <w:p w14:paraId="2F4838C4" w14:textId="77777777" w:rsidR="002C6F78" w:rsidRDefault="002C6F78" w:rsidP="00AD0549">
      <w:r>
        <w:continuationSeparator/>
      </w:r>
    </w:p>
  </w:endnote>
  <w:endnote w:id="1">
    <w:p w14:paraId="40FC2FB6" w14:textId="7ED5FD71" w:rsidR="00CE3EF6" w:rsidRPr="00D03513" w:rsidRDefault="00CE3EF6" w:rsidP="00CE3EF6">
      <w:pPr>
        <w:pStyle w:val="End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fr-FR"/>
        </w:rPr>
      </w:pPr>
      <w:r>
        <w:rPr>
          <w:rStyle w:val="EndnoteReference"/>
          <w:i/>
        </w:rPr>
        <w:endnoteRef/>
      </w:r>
      <w:r>
        <w:rPr>
          <w:i/>
        </w:rPr>
        <w:t xml:space="preserve"> </w:t>
      </w:r>
      <w:r w:rsidRPr="00D03513">
        <w:rPr>
          <w:i/>
          <w:lang w:val="fr-FR"/>
        </w:rPr>
        <w:t>Paragrafele marcate […] sunt op</w:t>
      </w:r>
      <w:r w:rsidR="004614FF" w:rsidRPr="00D03513">
        <w:rPr>
          <w:i/>
          <w:lang w:val="fr-FR"/>
        </w:rPr>
        <w:t>ț</w:t>
      </w:r>
      <w:r w:rsidRPr="00D03513">
        <w:rPr>
          <w:i/>
          <w:lang w:val="fr-FR"/>
        </w:rPr>
        <w:t xml:space="preserve">ionale sau aplicabile numai </w:t>
      </w:r>
      <w:r w:rsidR="004614FF" w:rsidRPr="00D03513">
        <w:rPr>
          <w:i/>
          <w:lang w:val="fr-FR"/>
        </w:rPr>
        <w:t>î</w:t>
      </w:r>
      <w:r w:rsidRPr="00D03513">
        <w:rPr>
          <w:i/>
          <w:lang w:val="fr-FR"/>
        </w:rPr>
        <w:t xml:space="preserve">n cazuri </w:t>
      </w:r>
      <w:r w:rsidR="004614FF" w:rsidRPr="00D03513">
        <w:rPr>
          <w:i/>
          <w:lang w:val="fr-FR"/>
        </w:rPr>
        <w:t>specific.</w:t>
      </w:r>
    </w:p>
    <w:p w14:paraId="43A7D791" w14:textId="7E89EE7B" w:rsidR="004614FF" w:rsidRPr="00D03513" w:rsidRDefault="00CE3EF6" w:rsidP="00CE3EF6">
      <w:pPr>
        <w:pStyle w:val="End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fr-FR"/>
        </w:rPr>
      </w:pPr>
      <w:r w:rsidRPr="00D03513">
        <w:rPr>
          <w:i/>
          <w:lang w:val="fr-FR"/>
        </w:rPr>
        <w:t xml:space="preserve">ii Se va utiliza numai </w:t>
      </w:r>
      <w:r w:rsidR="004614FF" w:rsidRPr="00D03513">
        <w:rPr>
          <w:i/>
          <w:lang w:val="fr-FR"/>
        </w:rPr>
        <w:t>î</w:t>
      </w:r>
      <w:r w:rsidRPr="00D03513">
        <w:rPr>
          <w:i/>
          <w:lang w:val="fr-FR"/>
        </w:rPr>
        <w:t>n cazul scrisorii de garan</w:t>
      </w:r>
      <w:r w:rsidR="004614FF" w:rsidRPr="00D03513">
        <w:rPr>
          <w:i/>
          <w:lang w:val="fr-FR"/>
        </w:rPr>
        <w:t>ț</w:t>
      </w:r>
      <w:r w:rsidRPr="00D03513">
        <w:rPr>
          <w:i/>
          <w:lang w:val="fr-FR"/>
        </w:rPr>
        <w:t>ie bancar</w:t>
      </w:r>
      <w:r w:rsidR="004614FF" w:rsidRPr="00D03513">
        <w:rPr>
          <w:i/>
          <w:lang w:val="fr-FR"/>
        </w:rPr>
        <w:t>ă</w:t>
      </w:r>
      <w:r w:rsidRPr="00D03513">
        <w:rPr>
          <w:i/>
          <w:lang w:val="fr-FR"/>
        </w:rPr>
        <w:t xml:space="preserve"> semnat</w:t>
      </w:r>
      <w:r w:rsidR="004614FF" w:rsidRPr="00D03513">
        <w:rPr>
          <w:i/>
          <w:lang w:val="fr-FR"/>
        </w:rPr>
        <w:t>ă</w:t>
      </w:r>
      <w:r w:rsidRPr="00D03513">
        <w:rPr>
          <w:i/>
          <w:lang w:val="fr-FR"/>
        </w:rPr>
        <w:t xml:space="preserve"> olograf.</w:t>
      </w:r>
    </w:p>
    <w:p w14:paraId="06AC956F" w14:textId="5A39DCB5" w:rsidR="00CE3EF6" w:rsidRPr="00D03513" w:rsidRDefault="00CE3EF6" w:rsidP="004614FF">
      <w:pPr>
        <w:pStyle w:val="End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0"/>
        <w:rPr>
          <w:i/>
          <w:lang w:val="fr-FR"/>
        </w:rPr>
      </w:pPr>
      <w:r w:rsidRPr="00D03513">
        <w:rPr>
          <w:i/>
          <w:lang w:val="fr-FR"/>
        </w:rPr>
        <w:t xml:space="preserve"> iii Se va utiliza numai </w:t>
      </w:r>
      <w:r w:rsidR="004614FF" w:rsidRPr="00D03513">
        <w:rPr>
          <w:i/>
          <w:lang w:val="fr-FR"/>
        </w:rPr>
        <w:t>î</w:t>
      </w:r>
      <w:r w:rsidRPr="00D03513">
        <w:rPr>
          <w:i/>
          <w:lang w:val="fr-FR"/>
        </w:rPr>
        <w:t>n cazul scrisorii de garan</w:t>
      </w:r>
      <w:r w:rsidR="004614FF" w:rsidRPr="00D03513">
        <w:rPr>
          <w:i/>
          <w:lang w:val="fr-FR"/>
        </w:rPr>
        <w:t>ț</w:t>
      </w:r>
      <w:r w:rsidRPr="00D03513">
        <w:rPr>
          <w:i/>
          <w:lang w:val="fr-FR"/>
        </w:rPr>
        <w:t>ie bancar</w:t>
      </w:r>
      <w:r w:rsidR="004614FF" w:rsidRPr="00D03513">
        <w:rPr>
          <w:i/>
          <w:lang w:val="fr-FR"/>
        </w:rPr>
        <w:t>ă</w:t>
      </w:r>
      <w:r w:rsidRPr="00D03513">
        <w:rPr>
          <w:i/>
          <w:lang w:val="fr-FR"/>
        </w:rPr>
        <w:t xml:space="preserve"> semnate electronic. Caracterul “/” indic</w:t>
      </w:r>
      <w:r w:rsidR="004614FF" w:rsidRPr="00D03513">
        <w:rPr>
          <w:i/>
          <w:lang w:val="fr-FR"/>
        </w:rPr>
        <w:t>ă</w:t>
      </w:r>
      <w:r w:rsidRPr="00D03513">
        <w:rPr>
          <w:i/>
          <w:lang w:val="fr-FR"/>
        </w:rPr>
        <w:t xml:space="preserve"> faptul c</w:t>
      </w:r>
      <w:r w:rsidR="004614FF" w:rsidRPr="00D03513">
        <w:rPr>
          <w:i/>
          <w:lang w:val="fr-FR"/>
        </w:rPr>
        <w:t>ă</w:t>
      </w:r>
      <w:r w:rsidRPr="00D03513">
        <w:rPr>
          <w:i/>
          <w:lang w:val="fr-FR"/>
        </w:rPr>
        <w:t xml:space="preserve"> se va alege una dintre variantele prezentate.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230F" w14:textId="77777777" w:rsidR="002C6F78" w:rsidRDefault="002C6F78" w:rsidP="00AD0549">
      <w:r>
        <w:separator/>
      </w:r>
    </w:p>
  </w:footnote>
  <w:footnote w:type="continuationSeparator" w:id="0">
    <w:p w14:paraId="5C617785" w14:textId="77777777" w:rsidR="002C6F78" w:rsidRDefault="002C6F78" w:rsidP="00AD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99"/>
    <w:multiLevelType w:val="hybridMultilevel"/>
    <w:tmpl w:val="4D04F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4D21"/>
    <w:multiLevelType w:val="hybridMultilevel"/>
    <w:tmpl w:val="5BD2F4B0"/>
    <w:lvl w:ilvl="0" w:tplc="D0468AE0">
      <w:start w:val="1"/>
      <w:numFmt w:val="bullet"/>
      <w:lvlText w:val="-"/>
      <w:lvlJc w:val="left"/>
      <w:pPr>
        <w:ind w:left="93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24A0065"/>
    <w:multiLevelType w:val="hybridMultilevel"/>
    <w:tmpl w:val="7EC24A16"/>
    <w:lvl w:ilvl="0" w:tplc="D0468AE0">
      <w:start w:val="1"/>
      <w:numFmt w:val="bullet"/>
      <w:lvlText w:val="-"/>
      <w:lvlJc w:val="left"/>
      <w:pPr>
        <w:ind w:left="19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35D3C47"/>
    <w:multiLevelType w:val="multilevel"/>
    <w:tmpl w:val="B2D2C15E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i/>
      </w:rPr>
    </w:lvl>
    <w:lvl w:ilvl="1">
      <w:start w:val="11"/>
      <w:numFmt w:val="decimal"/>
      <w:lvlText w:val="%1.%2."/>
      <w:lvlJc w:val="left"/>
      <w:pPr>
        <w:ind w:left="1298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14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752" w:hanging="144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33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26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206" w:hanging="216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784" w:hanging="2160"/>
      </w:pPr>
      <w:rPr>
        <w:rFonts w:hint="default"/>
        <w:i/>
      </w:rPr>
    </w:lvl>
  </w:abstractNum>
  <w:abstractNum w:abstractNumId="4" w15:restartNumberingAfterBreak="0">
    <w:nsid w:val="0D076622"/>
    <w:multiLevelType w:val="hybridMultilevel"/>
    <w:tmpl w:val="DB0E2AE6"/>
    <w:lvl w:ilvl="0" w:tplc="A164EA1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21F45"/>
    <w:multiLevelType w:val="hybridMultilevel"/>
    <w:tmpl w:val="F29295A2"/>
    <w:lvl w:ilvl="0" w:tplc="85A6D084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0B93943"/>
    <w:multiLevelType w:val="multilevel"/>
    <w:tmpl w:val="BE182E08"/>
    <w:lvl w:ilvl="0">
      <w:start w:val="1"/>
      <w:numFmt w:val="decimal"/>
      <w:pStyle w:val="Heading1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98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  <w:b/>
      </w:rPr>
    </w:lvl>
  </w:abstractNum>
  <w:abstractNum w:abstractNumId="7" w15:restartNumberingAfterBreak="0">
    <w:nsid w:val="10C22492"/>
    <w:multiLevelType w:val="hybridMultilevel"/>
    <w:tmpl w:val="63D683B4"/>
    <w:lvl w:ilvl="0" w:tplc="6B3E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D2E3C"/>
    <w:multiLevelType w:val="hybridMultilevel"/>
    <w:tmpl w:val="D34207B2"/>
    <w:lvl w:ilvl="0" w:tplc="237465B6">
      <w:numFmt w:val="bullet"/>
      <w:lvlText w:val="-"/>
      <w:lvlJc w:val="left"/>
      <w:pPr>
        <w:ind w:left="57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E013938"/>
    <w:multiLevelType w:val="multilevel"/>
    <w:tmpl w:val="A4749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E386F74"/>
    <w:multiLevelType w:val="multilevel"/>
    <w:tmpl w:val="F28444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1" w15:restartNumberingAfterBreak="0">
    <w:nsid w:val="225960AE"/>
    <w:multiLevelType w:val="hybridMultilevel"/>
    <w:tmpl w:val="D0DAEB24"/>
    <w:lvl w:ilvl="0" w:tplc="866EB348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9B4AFA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D0468AE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2" w15:restartNumberingAfterBreak="0">
    <w:nsid w:val="245B74CB"/>
    <w:multiLevelType w:val="multilevel"/>
    <w:tmpl w:val="25CC8770"/>
    <w:lvl w:ilvl="0">
      <w:start w:val="5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530"/>
        </w:tabs>
        <w:ind w:left="153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6.%2.%3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7DD0CBE"/>
    <w:multiLevelType w:val="hybridMultilevel"/>
    <w:tmpl w:val="3480A19E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C40658"/>
    <w:multiLevelType w:val="multilevel"/>
    <w:tmpl w:val="F6CEE3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5" w15:restartNumberingAfterBreak="0">
    <w:nsid w:val="2F341881"/>
    <w:multiLevelType w:val="multilevel"/>
    <w:tmpl w:val="D4FC5A7C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16" w15:restartNumberingAfterBreak="0">
    <w:nsid w:val="32BD4C30"/>
    <w:multiLevelType w:val="hybridMultilevel"/>
    <w:tmpl w:val="38BA860A"/>
    <w:lvl w:ilvl="0" w:tplc="1278063A">
      <w:start w:val="6"/>
      <w:numFmt w:val="bullet"/>
      <w:lvlText w:val="-"/>
      <w:lvlJc w:val="left"/>
      <w:pPr>
        <w:ind w:left="207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330F0997"/>
    <w:multiLevelType w:val="multilevel"/>
    <w:tmpl w:val="BE0692F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i w:val="0"/>
        <w:iCs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14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752" w:hanging="144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33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26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206" w:hanging="216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784" w:hanging="2160"/>
      </w:pPr>
      <w:rPr>
        <w:rFonts w:hint="default"/>
        <w:i/>
      </w:rPr>
    </w:lvl>
  </w:abstractNum>
  <w:abstractNum w:abstractNumId="18" w15:restartNumberingAfterBreak="0">
    <w:nsid w:val="36D71FF5"/>
    <w:multiLevelType w:val="hybridMultilevel"/>
    <w:tmpl w:val="92F2DCD0"/>
    <w:lvl w:ilvl="0" w:tplc="807817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6F348DB"/>
    <w:multiLevelType w:val="multilevel"/>
    <w:tmpl w:val="6E7E67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20" w15:restartNumberingAfterBreak="0">
    <w:nsid w:val="379D3CC0"/>
    <w:multiLevelType w:val="multilevel"/>
    <w:tmpl w:val="A51E22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1" w15:restartNumberingAfterBreak="0">
    <w:nsid w:val="398A160D"/>
    <w:multiLevelType w:val="hybridMultilevel"/>
    <w:tmpl w:val="3BA47CBA"/>
    <w:lvl w:ilvl="0" w:tplc="7DA464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F51E9"/>
    <w:multiLevelType w:val="multilevel"/>
    <w:tmpl w:val="33D27C9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337EC8"/>
    <w:multiLevelType w:val="hybridMultilevel"/>
    <w:tmpl w:val="5234E90E"/>
    <w:lvl w:ilvl="0" w:tplc="FCDC37AC">
      <w:start w:val="6"/>
      <w:numFmt w:val="bullet"/>
      <w:lvlText w:val="-"/>
      <w:lvlJc w:val="left"/>
      <w:pPr>
        <w:ind w:left="207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3AFD3B2F"/>
    <w:multiLevelType w:val="hybridMultilevel"/>
    <w:tmpl w:val="DF1A7F4E"/>
    <w:lvl w:ilvl="0" w:tplc="6CC641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80136"/>
    <w:multiLevelType w:val="multilevel"/>
    <w:tmpl w:val="255A3A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EF506FF"/>
    <w:multiLevelType w:val="hybridMultilevel"/>
    <w:tmpl w:val="D8DAB776"/>
    <w:lvl w:ilvl="0" w:tplc="0418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7" w15:restartNumberingAfterBreak="0">
    <w:nsid w:val="435420B1"/>
    <w:multiLevelType w:val="hybridMultilevel"/>
    <w:tmpl w:val="AB962B5A"/>
    <w:lvl w:ilvl="0" w:tplc="237465B6">
      <w:numFmt w:val="bullet"/>
      <w:lvlText w:val="-"/>
      <w:lvlJc w:val="left"/>
      <w:pPr>
        <w:ind w:left="513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8" w15:restartNumberingAfterBreak="0">
    <w:nsid w:val="435F5C0A"/>
    <w:multiLevelType w:val="hybridMultilevel"/>
    <w:tmpl w:val="226613BC"/>
    <w:lvl w:ilvl="0" w:tplc="B5C49F7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4E536D2"/>
    <w:multiLevelType w:val="multilevel"/>
    <w:tmpl w:val="9BAEFE2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2160"/>
      </w:pPr>
      <w:rPr>
        <w:rFonts w:hint="default"/>
      </w:rPr>
    </w:lvl>
  </w:abstractNum>
  <w:abstractNum w:abstractNumId="30" w15:restartNumberingAfterBreak="0">
    <w:nsid w:val="48AD68C5"/>
    <w:multiLevelType w:val="multilevel"/>
    <w:tmpl w:val="01E60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31" w15:restartNumberingAfterBreak="0">
    <w:nsid w:val="4A6E2565"/>
    <w:multiLevelType w:val="hybridMultilevel"/>
    <w:tmpl w:val="D3141C46"/>
    <w:lvl w:ilvl="0" w:tplc="172E93BA">
      <w:start w:val="19"/>
      <w:numFmt w:val="bullet"/>
      <w:lvlText w:val="-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4B9A258B"/>
    <w:multiLevelType w:val="multilevel"/>
    <w:tmpl w:val="74B00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33" w15:restartNumberingAfterBreak="0">
    <w:nsid w:val="4D85333B"/>
    <w:multiLevelType w:val="hybridMultilevel"/>
    <w:tmpl w:val="381CD9BE"/>
    <w:lvl w:ilvl="0" w:tplc="0418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4E380588"/>
    <w:multiLevelType w:val="hybridMultilevel"/>
    <w:tmpl w:val="A63248A2"/>
    <w:lvl w:ilvl="0" w:tplc="095EA2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7BF7831"/>
    <w:multiLevelType w:val="multilevel"/>
    <w:tmpl w:val="8340A50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6" w15:restartNumberingAfterBreak="0">
    <w:nsid w:val="5E9C50AE"/>
    <w:multiLevelType w:val="hybridMultilevel"/>
    <w:tmpl w:val="B23A0190"/>
    <w:lvl w:ilvl="0" w:tplc="D0468AE0">
      <w:start w:val="1"/>
      <w:numFmt w:val="bullet"/>
      <w:lvlText w:val="-"/>
      <w:lvlJc w:val="left"/>
      <w:pPr>
        <w:ind w:left="2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7" w15:restartNumberingAfterBreak="0">
    <w:nsid w:val="5F382F45"/>
    <w:multiLevelType w:val="hybridMultilevel"/>
    <w:tmpl w:val="68064F34"/>
    <w:lvl w:ilvl="0" w:tplc="D0468AE0">
      <w:start w:val="1"/>
      <w:numFmt w:val="bullet"/>
      <w:lvlText w:val="-"/>
      <w:lvlJc w:val="left"/>
      <w:pPr>
        <w:ind w:left="15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62633E30"/>
    <w:multiLevelType w:val="multilevel"/>
    <w:tmpl w:val="2E7226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39" w15:restartNumberingAfterBreak="0">
    <w:nsid w:val="62E664A3"/>
    <w:multiLevelType w:val="multilevel"/>
    <w:tmpl w:val="1D12B88C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759175C"/>
    <w:multiLevelType w:val="hybridMultilevel"/>
    <w:tmpl w:val="A6208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64C59"/>
    <w:multiLevelType w:val="multilevel"/>
    <w:tmpl w:val="CA3E57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42" w15:restartNumberingAfterBreak="0">
    <w:nsid w:val="6DD30859"/>
    <w:multiLevelType w:val="multilevel"/>
    <w:tmpl w:val="D752E3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23F194E"/>
    <w:multiLevelType w:val="multilevel"/>
    <w:tmpl w:val="F98E864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2627CF8"/>
    <w:multiLevelType w:val="hybridMultilevel"/>
    <w:tmpl w:val="375C5364"/>
    <w:lvl w:ilvl="0" w:tplc="8B1877EC">
      <w:start w:val="20"/>
      <w:numFmt w:val="decimal"/>
      <w:lvlText w:val="%1."/>
      <w:lvlJc w:val="left"/>
      <w:pPr>
        <w:ind w:left="120" w:hanging="396"/>
      </w:pPr>
      <w:rPr>
        <w:rFonts w:ascii="Arial" w:eastAsia="Arial" w:hAnsi="Arial" w:cs="Arial" w:hint="default"/>
        <w:spacing w:val="-10"/>
        <w:w w:val="100"/>
        <w:sz w:val="20"/>
        <w:szCs w:val="20"/>
      </w:rPr>
    </w:lvl>
    <w:lvl w:ilvl="1" w:tplc="395AA74E">
      <w:numFmt w:val="bullet"/>
      <w:lvlText w:val="•"/>
      <w:lvlJc w:val="left"/>
      <w:pPr>
        <w:ind w:left="675" w:hanging="396"/>
      </w:pPr>
      <w:rPr>
        <w:rFonts w:hint="default"/>
      </w:rPr>
    </w:lvl>
    <w:lvl w:ilvl="2" w:tplc="0B56656C">
      <w:numFmt w:val="bullet"/>
      <w:lvlText w:val="•"/>
      <w:lvlJc w:val="left"/>
      <w:pPr>
        <w:ind w:left="1230" w:hanging="396"/>
      </w:pPr>
      <w:rPr>
        <w:rFonts w:hint="default"/>
      </w:rPr>
    </w:lvl>
    <w:lvl w:ilvl="3" w:tplc="4074FE42">
      <w:numFmt w:val="bullet"/>
      <w:lvlText w:val="•"/>
      <w:lvlJc w:val="left"/>
      <w:pPr>
        <w:ind w:left="1785" w:hanging="396"/>
      </w:pPr>
      <w:rPr>
        <w:rFonts w:hint="default"/>
      </w:rPr>
    </w:lvl>
    <w:lvl w:ilvl="4" w:tplc="B0008F54">
      <w:numFmt w:val="bullet"/>
      <w:lvlText w:val="•"/>
      <w:lvlJc w:val="left"/>
      <w:pPr>
        <w:ind w:left="2340" w:hanging="396"/>
      </w:pPr>
      <w:rPr>
        <w:rFonts w:hint="default"/>
      </w:rPr>
    </w:lvl>
    <w:lvl w:ilvl="5" w:tplc="1ACE90F4">
      <w:numFmt w:val="bullet"/>
      <w:lvlText w:val="•"/>
      <w:lvlJc w:val="left"/>
      <w:pPr>
        <w:ind w:left="2895" w:hanging="396"/>
      </w:pPr>
      <w:rPr>
        <w:rFonts w:hint="default"/>
      </w:rPr>
    </w:lvl>
    <w:lvl w:ilvl="6" w:tplc="726E481E">
      <w:numFmt w:val="bullet"/>
      <w:lvlText w:val="•"/>
      <w:lvlJc w:val="left"/>
      <w:pPr>
        <w:ind w:left="3450" w:hanging="396"/>
      </w:pPr>
      <w:rPr>
        <w:rFonts w:hint="default"/>
      </w:rPr>
    </w:lvl>
    <w:lvl w:ilvl="7" w:tplc="13E82D56">
      <w:numFmt w:val="bullet"/>
      <w:lvlText w:val="•"/>
      <w:lvlJc w:val="left"/>
      <w:pPr>
        <w:ind w:left="4005" w:hanging="396"/>
      </w:pPr>
      <w:rPr>
        <w:rFonts w:hint="default"/>
      </w:rPr>
    </w:lvl>
    <w:lvl w:ilvl="8" w:tplc="AAA895DE">
      <w:numFmt w:val="bullet"/>
      <w:lvlText w:val="•"/>
      <w:lvlJc w:val="left"/>
      <w:pPr>
        <w:ind w:left="4560" w:hanging="396"/>
      </w:pPr>
      <w:rPr>
        <w:rFonts w:hint="default"/>
      </w:rPr>
    </w:lvl>
  </w:abstractNum>
  <w:abstractNum w:abstractNumId="45" w15:restartNumberingAfterBreak="0">
    <w:nsid w:val="74C9249E"/>
    <w:multiLevelType w:val="multilevel"/>
    <w:tmpl w:val="6122C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4E6752C"/>
    <w:multiLevelType w:val="multilevel"/>
    <w:tmpl w:val="D3F28A46"/>
    <w:lvl w:ilvl="0">
      <w:start w:val="5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6.%2.%3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 w15:restartNumberingAfterBreak="0">
    <w:nsid w:val="77F94BE0"/>
    <w:multiLevelType w:val="multilevel"/>
    <w:tmpl w:val="0D387CA2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8" w15:restartNumberingAfterBreak="0">
    <w:nsid w:val="7A4D3648"/>
    <w:multiLevelType w:val="multilevel"/>
    <w:tmpl w:val="CA3E57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49" w15:restartNumberingAfterBreak="0">
    <w:nsid w:val="7B857F5D"/>
    <w:multiLevelType w:val="hybridMultilevel"/>
    <w:tmpl w:val="B75CD9E0"/>
    <w:lvl w:ilvl="0" w:tplc="048CD4D0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427854"/>
    <w:multiLevelType w:val="multilevel"/>
    <w:tmpl w:val="E4CE54A6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51" w15:restartNumberingAfterBreak="0">
    <w:nsid w:val="7F6C164C"/>
    <w:multiLevelType w:val="multilevel"/>
    <w:tmpl w:val="50E86D8C"/>
    <w:lvl w:ilvl="0">
      <w:start w:val="6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2" w:hanging="2160"/>
      </w:pPr>
      <w:rPr>
        <w:rFonts w:hint="default"/>
      </w:rPr>
    </w:lvl>
  </w:abstractNum>
  <w:abstractNum w:abstractNumId="52" w15:restartNumberingAfterBreak="0">
    <w:nsid w:val="7FEC6524"/>
    <w:multiLevelType w:val="hybridMultilevel"/>
    <w:tmpl w:val="9AB20E60"/>
    <w:lvl w:ilvl="0" w:tplc="04B604B2">
      <w:start w:val="6"/>
      <w:numFmt w:val="bullet"/>
      <w:lvlText w:val="-"/>
      <w:lvlJc w:val="left"/>
      <w:pPr>
        <w:ind w:left="205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num w:numId="1" w16cid:durableId="723455599">
    <w:abstractNumId w:val="15"/>
  </w:num>
  <w:num w:numId="2" w16cid:durableId="607390744">
    <w:abstractNumId w:val="27"/>
  </w:num>
  <w:num w:numId="3" w16cid:durableId="2047101535">
    <w:abstractNumId w:val="31"/>
  </w:num>
  <w:num w:numId="4" w16cid:durableId="972103173">
    <w:abstractNumId w:val="41"/>
  </w:num>
  <w:num w:numId="5" w16cid:durableId="916669366">
    <w:abstractNumId w:val="21"/>
  </w:num>
  <w:num w:numId="6" w16cid:durableId="1859003288">
    <w:abstractNumId w:val="6"/>
  </w:num>
  <w:num w:numId="7" w16cid:durableId="1440567415">
    <w:abstractNumId w:val="28"/>
  </w:num>
  <w:num w:numId="8" w16cid:durableId="804086236">
    <w:abstractNumId w:val="26"/>
  </w:num>
  <w:num w:numId="9" w16cid:durableId="1197542822">
    <w:abstractNumId w:val="8"/>
  </w:num>
  <w:num w:numId="10" w16cid:durableId="829708819">
    <w:abstractNumId w:val="24"/>
  </w:num>
  <w:num w:numId="11" w16cid:durableId="972517441">
    <w:abstractNumId w:val="18"/>
  </w:num>
  <w:num w:numId="12" w16cid:durableId="1732077363">
    <w:abstractNumId w:val="33"/>
  </w:num>
  <w:num w:numId="13" w16cid:durableId="250243248">
    <w:abstractNumId w:val="50"/>
  </w:num>
  <w:num w:numId="14" w16cid:durableId="1195727891">
    <w:abstractNumId w:val="29"/>
  </w:num>
  <w:num w:numId="15" w16cid:durableId="1915314179">
    <w:abstractNumId w:val="2"/>
  </w:num>
  <w:num w:numId="16" w16cid:durableId="1448625859">
    <w:abstractNumId w:val="1"/>
  </w:num>
  <w:num w:numId="17" w16cid:durableId="408886480">
    <w:abstractNumId w:val="51"/>
  </w:num>
  <w:num w:numId="18" w16cid:durableId="227691790">
    <w:abstractNumId w:val="37"/>
  </w:num>
  <w:num w:numId="19" w16cid:durableId="495927126">
    <w:abstractNumId w:val="36"/>
  </w:num>
  <w:num w:numId="20" w16cid:durableId="540165424">
    <w:abstractNumId w:val="35"/>
  </w:num>
  <w:num w:numId="21" w16cid:durableId="408816989">
    <w:abstractNumId w:val="4"/>
  </w:num>
  <w:num w:numId="22" w16cid:durableId="1768846548">
    <w:abstractNumId w:val="34"/>
  </w:num>
  <w:num w:numId="23" w16cid:durableId="745031136">
    <w:abstractNumId w:val="46"/>
  </w:num>
  <w:num w:numId="24" w16cid:durableId="630134456">
    <w:abstractNumId w:val="12"/>
  </w:num>
  <w:num w:numId="25" w16cid:durableId="750858950">
    <w:abstractNumId w:val="11"/>
  </w:num>
  <w:num w:numId="26" w16cid:durableId="1600210555">
    <w:abstractNumId w:val="22"/>
  </w:num>
  <w:num w:numId="27" w16cid:durableId="2059626083">
    <w:abstractNumId w:val="3"/>
  </w:num>
  <w:num w:numId="28" w16cid:durableId="136532176">
    <w:abstractNumId w:val="17"/>
  </w:num>
  <w:num w:numId="29" w16cid:durableId="509756509">
    <w:abstractNumId w:val="48"/>
  </w:num>
  <w:num w:numId="30" w16cid:durableId="282348052">
    <w:abstractNumId w:val="39"/>
  </w:num>
  <w:num w:numId="31" w16cid:durableId="1767001034">
    <w:abstractNumId w:val="43"/>
  </w:num>
  <w:num w:numId="32" w16cid:durableId="1754936087">
    <w:abstractNumId w:val="38"/>
  </w:num>
  <w:num w:numId="33" w16cid:durableId="655495097">
    <w:abstractNumId w:val="30"/>
  </w:num>
  <w:num w:numId="34" w16cid:durableId="2068601832">
    <w:abstractNumId w:val="47"/>
  </w:num>
  <w:num w:numId="35" w16cid:durableId="866914462">
    <w:abstractNumId w:val="9"/>
  </w:num>
  <w:num w:numId="36" w16cid:durableId="1075513631">
    <w:abstractNumId w:val="45"/>
  </w:num>
  <w:num w:numId="37" w16cid:durableId="1487016841">
    <w:abstractNumId w:val="7"/>
  </w:num>
  <w:num w:numId="38" w16cid:durableId="2090223340">
    <w:abstractNumId w:val="13"/>
  </w:num>
  <w:num w:numId="39" w16cid:durableId="417796360">
    <w:abstractNumId w:val="49"/>
  </w:num>
  <w:num w:numId="40" w16cid:durableId="385834925">
    <w:abstractNumId w:val="40"/>
  </w:num>
  <w:num w:numId="41" w16cid:durableId="1679888727">
    <w:abstractNumId w:val="19"/>
  </w:num>
  <w:num w:numId="42" w16cid:durableId="832572013">
    <w:abstractNumId w:val="14"/>
  </w:num>
  <w:num w:numId="43" w16cid:durableId="1280837245">
    <w:abstractNumId w:val="44"/>
  </w:num>
  <w:num w:numId="44" w16cid:durableId="15163842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094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39324272">
    <w:abstractNumId w:val="0"/>
  </w:num>
  <w:num w:numId="47" w16cid:durableId="2059283837">
    <w:abstractNumId w:val="23"/>
  </w:num>
  <w:num w:numId="48" w16cid:durableId="1342707416">
    <w:abstractNumId w:val="16"/>
  </w:num>
  <w:num w:numId="49" w16cid:durableId="1098527189">
    <w:abstractNumId w:val="52"/>
  </w:num>
  <w:num w:numId="50" w16cid:durableId="1035546969">
    <w:abstractNumId w:val="20"/>
  </w:num>
  <w:num w:numId="51" w16cid:durableId="1804738620">
    <w:abstractNumId w:val="5"/>
  </w:num>
  <w:num w:numId="52" w16cid:durableId="104470287">
    <w:abstractNumId w:val="10"/>
  </w:num>
  <w:num w:numId="53" w16cid:durableId="1921333916">
    <w:abstractNumId w:val="42"/>
  </w:num>
  <w:num w:numId="54" w16cid:durableId="1450777993">
    <w:abstractNumId w:val="32"/>
  </w:num>
  <w:num w:numId="55" w16cid:durableId="947739895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49"/>
    <w:rsid w:val="0000186D"/>
    <w:rsid w:val="000027E0"/>
    <w:rsid w:val="00006E0B"/>
    <w:rsid w:val="00012170"/>
    <w:rsid w:val="00012322"/>
    <w:rsid w:val="00012931"/>
    <w:rsid w:val="00012B62"/>
    <w:rsid w:val="00016C63"/>
    <w:rsid w:val="0002041B"/>
    <w:rsid w:val="00020FA4"/>
    <w:rsid w:val="00021009"/>
    <w:rsid w:val="00021DB2"/>
    <w:rsid w:val="0002233B"/>
    <w:rsid w:val="00024371"/>
    <w:rsid w:val="00024CCC"/>
    <w:rsid w:val="00025CE4"/>
    <w:rsid w:val="00027FC8"/>
    <w:rsid w:val="00030761"/>
    <w:rsid w:val="0003439F"/>
    <w:rsid w:val="000365FF"/>
    <w:rsid w:val="00040BD6"/>
    <w:rsid w:val="0004154E"/>
    <w:rsid w:val="00042B28"/>
    <w:rsid w:val="00044891"/>
    <w:rsid w:val="00045FE2"/>
    <w:rsid w:val="000464F6"/>
    <w:rsid w:val="0004752A"/>
    <w:rsid w:val="00047C04"/>
    <w:rsid w:val="00050B4B"/>
    <w:rsid w:val="000513D2"/>
    <w:rsid w:val="00051A28"/>
    <w:rsid w:val="00052910"/>
    <w:rsid w:val="00053BDB"/>
    <w:rsid w:val="00056517"/>
    <w:rsid w:val="00057389"/>
    <w:rsid w:val="00060449"/>
    <w:rsid w:val="00061DBB"/>
    <w:rsid w:val="00061DDD"/>
    <w:rsid w:val="00061E25"/>
    <w:rsid w:val="00065BEC"/>
    <w:rsid w:val="00065C11"/>
    <w:rsid w:val="00066F2E"/>
    <w:rsid w:val="0007221A"/>
    <w:rsid w:val="00076B5F"/>
    <w:rsid w:val="00080095"/>
    <w:rsid w:val="00081922"/>
    <w:rsid w:val="000844BE"/>
    <w:rsid w:val="00090048"/>
    <w:rsid w:val="00092834"/>
    <w:rsid w:val="0009391A"/>
    <w:rsid w:val="00097E2B"/>
    <w:rsid w:val="000A0722"/>
    <w:rsid w:val="000A08C2"/>
    <w:rsid w:val="000A5316"/>
    <w:rsid w:val="000B210C"/>
    <w:rsid w:val="000B4480"/>
    <w:rsid w:val="000B47E0"/>
    <w:rsid w:val="000B4AD2"/>
    <w:rsid w:val="000B5985"/>
    <w:rsid w:val="000B5A5A"/>
    <w:rsid w:val="000B71F0"/>
    <w:rsid w:val="000B7238"/>
    <w:rsid w:val="000C246A"/>
    <w:rsid w:val="000C308E"/>
    <w:rsid w:val="000C4D9E"/>
    <w:rsid w:val="000C5201"/>
    <w:rsid w:val="000C63AA"/>
    <w:rsid w:val="000D014B"/>
    <w:rsid w:val="000D1B8D"/>
    <w:rsid w:val="000D268F"/>
    <w:rsid w:val="000D3E52"/>
    <w:rsid w:val="000D4074"/>
    <w:rsid w:val="000D467D"/>
    <w:rsid w:val="000D74DA"/>
    <w:rsid w:val="000D7EDE"/>
    <w:rsid w:val="000E1A29"/>
    <w:rsid w:val="000E49E3"/>
    <w:rsid w:val="000F11BD"/>
    <w:rsid w:val="000F23C2"/>
    <w:rsid w:val="000F36A2"/>
    <w:rsid w:val="000F3A2B"/>
    <w:rsid w:val="0010080C"/>
    <w:rsid w:val="001013BF"/>
    <w:rsid w:val="00102FE4"/>
    <w:rsid w:val="001063F7"/>
    <w:rsid w:val="001064A7"/>
    <w:rsid w:val="001129B2"/>
    <w:rsid w:val="001132E7"/>
    <w:rsid w:val="00113757"/>
    <w:rsid w:val="001144FA"/>
    <w:rsid w:val="001159BD"/>
    <w:rsid w:val="00115B27"/>
    <w:rsid w:val="00116F73"/>
    <w:rsid w:val="00117C2D"/>
    <w:rsid w:val="00120C38"/>
    <w:rsid w:val="00121E6D"/>
    <w:rsid w:val="001250E7"/>
    <w:rsid w:val="00126848"/>
    <w:rsid w:val="001269B0"/>
    <w:rsid w:val="0012704A"/>
    <w:rsid w:val="00130109"/>
    <w:rsid w:val="001322CB"/>
    <w:rsid w:val="00134777"/>
    <w:rsid w:val="001359B4"/>
    <w:rsid w:val="00135B64"/>
    <w:rsid w:val="00140E47"/>
    <w:rsid w:val="00141AE7"/>
    <w:rsid w:val="00142CED"/>
    <w:rsid w:val="00143693"/>
    <w:rsid w:val="00143E18"/>
    <w:rsid w:val="00144A8E"/>
    <w:rsid w:val="001450D2"/>
    <w:rsid w:val="00145769"/>
    <w:rsid w:val="00145778"/>
    <w:rsid w:val="00145AE4"/>
    <w:rsid w:val="00147E9B"/>
    <w:rsid w:val="001504BB"/>
    <w:rsid w:val="00153BD7"/>
    <w:rsid w:val="0015607F"/>
    <w:rsid w:val="001578B3"/>
    <w:rsid w:val="00163B71"/>
    <w:rsid w:val="00163D00"/>
    <w:rsid w:val="00166BF3"/>
    <w:rsid w:val="00171DE5"/>
    <w:rsid w:val="00172162"/>
    <w:rsid w:val="001736E7"/>
    <w:rsid w:val="00177C63"/>
    <w:rsid w:val="0018104F"/>
    <w:rsid w:val="00181238"/>
    <w:rsid w:val="0018387A"/>
    <w:rsid w:val="00183C75"/>
    <w:rsid w:val="0018563E"/>
    <w:rsid w:val="00186762"/>
    <w:rsid w:val="00186DAF"/>
    <w:rsid w:val="0019042D"/>
    <w:rsid w:val="00195377"/>
    <w:rsid w:val="001966B0"/>
    <w:rsid w:val="00197182"/>
    <w:rsid w:val="0019740F"/>
    <w:rsid w:val="001A15B0"/>
    <w:rsid w:val="001A3FA0"/>
    <w:rsid w:val="001A40E4"/>
    <w:rsid w:val="001A71F3"/>
    <w:rsid w:val="001B2A86"/>
    <w:rsid w:val="001B2F78"/>
    <w:rsid w:val="001B5CB1"/>
    <w:rsid w:val="001B718E"/>
    <w:rsid w:val="001C08FE"/>
    <w:rsid w:val="001C207A"/>
    <w:rsid w:val="001C2C57"/>
    <w:rsid w:val="001C3DE3"/>
    <w:rsid w:val="001C762F"/>
    <w:rsid w:val="001C7992"/>
    <w:rsid w:val="001D06B3"/>
    <w:rsid w:val="001D225F"/>
    <w:rsid w:val="001D7BF0"/>
    <w:rsid w:val="001E047F"/>
    <w:rsid w:val="001E106D"/>
    <w:rsid w:val="001E31C0"/>
    <w:rsid w:val="001E3807"/>
    <w:rsid w:val="001E679A"/>
    <w:rsid w:val="001E7CB7"/>
    <w:rsid w:val="001F3931"/>
    <w:rsid w:val="001F4786"/>
    <w:rsid w:val="001F7EFE"/>
    <w:rsid w:val="00202ADB"/>
    <w:rsid w:val="00203330"/>
    <w:rsid w:val="00203A6A"/>
    <w:rsid w:val="00205BEF"/>
    <w:rsid w:val="002077AD"/>
    <w:rsid w:val="00210034"/>
    <w:rsid w:val="002104B9"/>
    <w:rsid w:val="00210AF2"/>
    <w:rsid w:val="00210E0F"/>
    <w:rsid w:val="00213E24"/>
    <w:rsid w:val="002148F0"/>
    <w:rsid w:val="002153AD"/>
    <w:rsid w:val="00216D69"/>
    <w:rsid w:val="00220F1D"/>
    <w:rsid w:val="0022118F"/>
    <w:rsid w:val="00222D1A"/>
    <w:rsid w:val="002231C7"/>
    <w:rsid w:val="0022434E"/>
    <w:rsid w:val="00226201"/>
    <w:rsid w:val="00226DEE"/>
    <w:rsid w:val="00233BDD"/>
    <w:rsid w:val="00235983"/>
    <w:rsid w:val="00237C36"/>
    <w:rsid w:val="00237E07"/>
    <w:rsid w:val="00241D8F"/>
    <w:rsid w:val="00241FE0"/>
    <w:rsid w:val="00242569"/>
    <w:rsid w:val="002427F6"/>
    <w:rsid w:val="00242C8F"/>
    <w:rsid w:val="00242D10"/>
    <w:rsid w:val="00245BD5"/>
    <w:rsid w:val="00250A7C"/>
    <w:rsid w:val="00251EA9"/>
    <w:rsid w:val="00251EBB"/>
    <w:rsid w:val="002523A3"/>
    <w:rsid w:val="00257191"/>
    <w:rsid w:val="0026007B"/>
    <w:rsid w:val="00260129"/>
    <w:rsid w:val="00260F03"/>
    <w:rsid w:val="00261FB6"/>
    <w:rsid w:val="002647D4"/>
    <w:rsid w:val="00267A68"/>
    <w:rsid w:val="002705C2"/>
    <w:rsid w:val="0027252E"/>
    <w:rsid w:val="00273B44"/>
    <w:rsid w:val="00275796"/>
    <w:rsid w:val="00276246"/>
    <w:rsid w:val="00276A27"/>
    <w:rsid w:val="00276EE2"/>
    <w:rsid w:val="00282A76"/>
    <w:rsid w:val="00282F75"/>
    <w:rsid w:val="00286F8C"/>
    <w:rsid w:val="002901C2"/>
    <w:rsid w:val="00293399"/>
    <w:rsid w:val="00295413"/>
    <w:rsid w:val="00297826"/>
    <w:rsid w:val="00297AD6"/>
    <w:rsid w:val="002A074D"/>
    <w:rsid w:val="002A0BF0"/>
    <w:rsid w:val="002A26A9"/>
    <w:rsid w:val="002A4665"/>
    <w:rsid w:val="002A6179"/>
    <w:rsid w:val="002A6908"/>
    <w:rsid w:val="002A6DD2"/>
    <w:rsid w:val="002A6E63"/>
    <w:rsid w:val="002A772B"/>
    <w:rsid w:val="002B63F0"/>
    <w:rsid w:val="002B710E"/>
    <w:rsid w:val="002C083E"/>
    <w:rsid w:val="002C327F"/>
    <w:rsid w:val="002C34A1"/>
    <w:rsid w:val="002C3E1F"/>
    <w:rsid w:val="002C52DB"/>
    <w:rsid w:val="002C6F78"/>
    <w:rsid w:val="002D0753"/>
    <w:rsid w:val="002D1265"/>
    <w:rsid w:val="002D2A77"/>
    <w:rsid w:val="002D412C"/>
    <w:rsid w:val="002D5ED6"/>
    <w:rsid w:val="002E1830"/>
    <w:rsid w:val="002E24EB"/>
    <w:rsid w:val="002E4F13"/>
    <w:rsid w:val="002F0FD8"/>
    <w:rsid w:val="002F10E4"/>
    <w:rsid w:val="002F269C"/>
    <w:rsid w:val="002F76A9"/>
    <w:rsid w:val="002F78D1"/>
    <w:rsid w:val="002F7DF5"/>
    <w:rsid w:val="00302154"/>
    <w:rsid w:val="0030257B"/>
    <w:rsid w:val="00304DD1"/>
    <w:rsid w:val="003058B8"/>
    <w:rsid w:val="00306031"/>
    <w:rsid w:val="00310902"/>
    <w:rsid w:val="00312680"/>
    <w:rsid w:val="003126D2"/>
    <w:rsid w:val="00315E36"/>
    <w:rsid w:val="0032032A"/>
    <w:rsid w:val="003204AF"/>
    <w:rsid w:val="00321CDC"/>
    <w:rsid w:val="003241F9"/>
    <w:rsid w:val="0032458C"/>
    <w:rsid w:val="00326570"/>
    <w:rsid w:val="00330A05"/>
    <w:rsid w:val="00330CCD"/>
    <w:rsid w:val="003312AD"/>
    <w:rsid w:val="00331339"/>
    <w:rsid w:val="00332141"/>
    <w:rsid w:val="00335559"/>
    <w:rsid w:val="003366A1"/>
    <w:rsid w:val="00336D65"/>
    <w:rsid w:val="00336EDB"/>
    <w:rsid w:val="003404BD"/>
    <w:rsid w:val="003420BD"/>
    <w:rsid w:val="00343558"/>
    <w:rsid w:val="00344047"/>
    <w:rsid w:val="003461C5"/>
    <w:rsid w:val="00346DDF"/>
    <w:rsid w:val="0035487B"/>
    <w:rsid w:val="00354B0C"/>
    <w:rsid w:val="00357697"/>
    <w:rsid w:val="003604E5"/>
    <w:rsid w:val="00362502"/>
    <w:rsid w:val="003630D6"/>
    <w:rsid w:val="00363B90"/>
    <w:rsid w:val="00364DCB"/>
    <w:rsid w:val="00365286"/>
    <w:rsid w:val="00365F61"/>
    <w:rsid w:val="00371585"/>
    <w:rsid w:val="00372182"/>
    <w:rsid w:val="00373044"/>
    <w:rsid w:val="003749B7"/>
    <w:rsid w:val="00381870"/>
    <w:rsid w:val="00381904"/>
    <w:rsid w:val="0038213B"/>
    <w:rsid w:val="00382192"/>
    <w:rsid w:val="003827B0"/>
    <w:rsid w:val="003827CD"/>
    <w:rsid w:val="003828E8"/>
    <w:rsid w:val="00382ED4"/>
    <w:rsid w:val="003856A9"/>
    <w:rsid w:val="00385F13"/>
    <w:rsid w:val="00386896"/>
    <w:rsid w:val="00386C32"/>
    <w:rsid w:val="00387045"/>
    <w:rsid w:val="003913D0"/>
    <w:rsid w:val="003915BD"/>
    <w:rsid w:val="00392A39"/>
    <w:rsid w:val="003960C5"/>
    <w:rsid w:val="003A1561"/>
    <w:rsid w:val="003A33DB"/>
    <w:rsid w:val="003A456A"/>
    <w:rsid w:val="003A478B"/>
    <w:rsid w:val="003A6ACE"/>
    <w:rsid w:val="003A6C75"/>
    <w:rsid w:val="003A6DDF"/>
    <w:rsid w:val="003A78B8"/>
    <w:rsid w:val="003B059A"/>
    <w:rsid w:val="003B0F58"/>
    <w:rsid w:val="003B181C"/>
    <w:rsid w:val="003B3620"/>
    <w:rsid w:val="003B371D"/>
    <w:rsid w:val="003B548A"/>
    <w:rsid w:val="003C0D5D"/>
    <w:rsid w:val="003C29A0"/>
    <w:rsid w:val="003C2AE3"/>
    <w:rsid w:val="003C2B8E"/>
    <w:rsid w:val="003C2FC4"/>
    <w:rsid w:val="003C3CE3"/>
    <w:rsid w:val="003C44D7"/>
    <w:rsid w:val="003C4B19"/>
    <w:rsid w:val="003C5245"/>
    <w:rsid w:val="003C584A"/>
    <w:rsid w:val="003C78A3"/>
    <w:rsid w:val="003D0878"/>
    <w:rsid w:val="003D0AB2"/>
    <w:rsid w:val="003D1D37"/>
    <w:rsid w:val="003D21DD"/>
    <w:rsid w:val="003D23C9"/>
    <w:rsid w:val="003D251D"/>
    <w:rsid w:val="003D2551"/>
    <w:rsid w:val="003D2C12"/>
    <w:rsid w:val="003D542C"/>
    <w:rsid w:val="003D6ABD"/>
    <w:rsid w:val="003D6ED5"/>
    <w:rsid w:val="003D7657"/>
    <w:rsid w:val="003D7B13"/>
    <w:rsid w:val="003D7D24"/>
    <w:rsid w:val="003E16B8"/>
    <w:rsid w:val="003E1B3A"/>
    <w:rsid w:val="003E6841"/>
    <w:rsid w:val="003F0645"/>
    <w:rsid w:val="003F43E7"/>
    <w:rsid w:val="003F45A2"/>
    <w:rsid w:val="003F52D3"/>
    <w:rsid w:val="00400579"/>
    <w:rsid w:val="0040081F"/>
    <w:rsid w:val="00401C47"/>
    <w:rsid w:val="0040553A"/>
    <w:rsid w:val="00405AC4"/>
    <w:rsid w:val="00405E4C"/>
    <w:rsid w:val="0040604B"/>
    <w:rsid w:val="00406300"/>
    <w:rsid w:val="004072BF"/>
    <w:rsid w:val="004103EB"/>
    <w:rsid w:val="00413A56"/>
    <w:rsid w:val="00413F07"/>
    <w:rsid w:val="00414BC4"/>
    <w:rsid w:val="00414EC8"/>
    <w:rsid w:val="00420C8A"/>
    <w:rsid w:val="00420CFC"/>
    <w:rsid w:val="00423F7A"/>
    <w:rsid w:val="00424DDD"/>
    <w:rsid w:val="00425894"/>
    <w:rsid w:val="0043221E"/>
    <w:rsid w:val="004323EC"/>
    <w:rsid w:val="004344AC"/>
    <w:rsid w:val="004354C7"/>
    <w:rsid w:val="00435DF2"/>
    <w:rsid w:val="004361EB"/>
    <w:rsid w:val="00436A14"/>
    <w:rsid w:val="00437B14"/>
    <w:rsid w:val="00441033"/>
    <w:rsid w:val="00441098"/>
    <w:rsid w:val="0044181F"/>
    <w:rsid w:val="00442B2C"/>
    <w:rsid w:val="004468F0"/>
    <w:rsid w:val="00452E6E"/>
    <w:rsid w:val="0045608F"/>
    <w:rsid w:val="004614FF"/>
    <w:rsid w:val="00464629"/>
    <w:rsid w:val="00466947"/>
    <w:rsid w:val="00467F89"/>
    <w:rsid w:val="00470376"/>
    <w:rsid w:val="00471D63"/>
    <w:rsid w:val="004727C8"/>
    <w:rsid w:val="004730AB"/>
    <w:rsid w:val="00474F7B"/>
    <w:rsid w:val="00477D6D"/>
    <w:rsid w:val="00480792"/>
    <w:rsid w:val="00481B13"/>
    <w:rsid w:val="00482BD8"/>
    <w:rsid w:val="00483011"/>
    <w:rsid w:val="004854F9"/>
    <w:rsid w:val="004867DB"/>
    <w:rsid w:val="00486D13"/>
    <w:rsid w:val="0048726A"/>
    <w:rsid w:val="00490F78"/>
    <w:rsid w:val="0049257B"/>
    <w:rsid w:val="00493B4C"/>
    <w:rsid w:val="00496461"/>
    <w:rsid w:val="0049652B"/>
    <w:rsid w:val="00496EF9"/>
    <w:rsid w:val="004970D7"/>
    <w:rsid w:val="004A011F"/>
    <w:rsid w:val="004A568F"/>
    <w:rsid w:val="004A600C"/>
    <w:rsid w:val="004A70DD"/>
    <w:rsid w:val="004B0AAD"/>
    <w:rsid w:val="004B272E"/>
    <w:rsid w:val="004B44D8"/>
    <w:rsid w:val="004B4542"/>
    <w:rsid w:val="004B50A4"/>
    <w:rsid w:val="004B6C1B"/>
    <w:rsid w:val="004B7EAE"/>
    <w:rsid w:val="004C10AA"/>
    <w:rsid w:val="004C282D"/>
    <w:rsid w:val="004C36B3"/>
    <w:rsid w:val="004C4669"/>
    <w:rsid w:val="004C4B6D"/>
    <w:rsid w:val="004D311B"/>
    <w:rsid w:val="004D3D3A"/>
    <w:rsid w:val="004D5EE5"/>
    <w:rsid w:val="004D63BF"/>
    <w:rsid w:val="004E2281"/>
    <w:rsid w:val="004E2DC1"/>
    <w:rsid w:val="004E3A2C"/>
    <w:rsid w:val="004E4D13"/>
    <w:rsid w:val="004E61EC"/>
    <w:rsid w:val="004F04F7"/>
    <w:rsid w:val="004F0871"/>
    <w:rsid w:val="004F192A"/>
    <w:rsid w:val="004F260A"/>
    <w:rsid w:val="004F5324"/>
    <w:rsid w:val="0050537F"/>
    <w:rsid w:val="00507B44"/>
    <w:rsid w:val="00507EA8"/>
    <w:rsid w:val="005109C6"/>
    <w:rsid w:val="005112D1"/>
    <w:rsid w:val="00512694"/>
    <w:rsid w:val="00514CA4"/>
    <w:rsid w:val="00515B55"/>
    <w:rsid w:val="00520338"/>
    <w:rsid w:val="00520B0C"/>
    <w:rsid w:val="00521B37"/>
    <w:rsid w:val="005244FB"/>
    <w:rsid w:val="00530F24"/>
    <w:rsid w:val="00531E5E"/>
    <w:rsid w:val="00535597"/>
    <w:rsid w:val="0054058B"/>
    <w:rsid w:val="00553FC7"/>
    <w:rsid w:val="00555304"/>
    <w:rsid w:val="005574D8"/>
    <w:rsid w:val="005613D1"/>
    <w:rsid w:val="0056253E"/>
    <w:rsid w:val="0056380C"/>
    <w:rsid w:val="00570884"/>
    <w:rsid w:val="005729D4"/>
    <w:rsid w:val="00575404"/>
    <w:rsid w:val="005772E4"/>
    <w:rsid w:val="005819D4"/>
    <w:rsid w:val="005831F3"/>
    <w:rsid w:val="00583941"/>
    <w:rsid w:val="00585004"/>
    <w:rsid w:val="00586264"/>
    <w:rsid w:val="00587B21"/>
    <w:rsid w:val="00590B05"/>
    <w:rsid w:val="0059398E"/>
    <w:rsid w:val="00594EC2"/>
    <w:rsid w:val="00596DE6"/>
    <w:rsid w:val="00596F9E"/>
    <w:rsid w:val="005A10DC"/>
    <w:rsid w:val="005A1753"/>
    <w:rsid w:val="005A2989"/>
    <w:rsid w:val="005A2AB9"/>
    <w:rsid w:val="005A5597"/>
    <w:rsid w:val="005A67B2"/>
    <w:rsid w:val="005A7BFE"/>
    <w:rsid w:val="005B00BC"/>
    <w:rsid w:val="005B2770"/>
    <w:rsid w:val="005B421D"/>
    <w:rsid w:val="005B4629"/>
    <w:rsid w:val="005B49FC"/>
    <w:rsid w:val="005B51F3"/>
    <w:rsid w:val="005C043D"/>
    <w:rsid w:val="005C316B"/>
    <w:rsid w:val="005C4A82"/>
    <w:rsid w:val="005D07C5"/>
    <w:rsid w:val="005D5EE3"/>
    <w:rsid w:val="005D65DC"/>
    <w:rsid w:val="005D72A7"/>
    <w:rsid w:val="005D756F"/>
    <w:rsid w:val="005E3F00"/>
    <w:rsid w:val="005E4D72"/>
    <w:rsid w:val="005E5E18"/>
    <w:rsid w:val="005E7DD8"/>
    <w:rsid w:val="005F3E97"/>
    <w:rsid w:val="005F43F3"/>
    <w:rsid w:val="005F5953"/>
    <w:rsid w:val="005F5E1F"/>
    <w:rsid w:val="005F6545"/>
    <w:rsid w:val="005F709B"/>
    <w:rsid w:val="00600B7F"/>
    <w:rsid w:val="00601A03"/>
    <w:rsid w:val="00601E56"/>
    <w:rsid w:val="00602F6E"/>
    <w:rsid w:val="00603705"/>
    <w:rsid w:val="006038E2"/>
    <w:rsid w:val="00604608"/>
    <w:rsid w:val="00604B9C"/>
    <w:rsid w:val="0060521B"/>
    <w:rsid w:val="0060682A"/>
    <w:rsid w:val="00606F8D"/>
    <w:rsid w:val="00607D20"/>
    <w:rsid w:val="006101F7"/>
    <w:rsid w:val="00612A57"/>
    <w:rsid w:val="00614F21"/>
    <w:rsid w:val="006157BA"/>
    <w:rsid w:val="006175D2"/>
    <w:rsid w:val="00620036"/>
    <w:rsid w:val="006215FD"/>
    <w:rsid w:val="006219AF"/>
    <w:rsid w:val="00621BE1"/>
    <w:rsid w:val="006224B7"/>
    <w:rsid w:val="006234A6"/>
    <w:rsid w:val="00624CA7"/>
    <w:rsid w:val="00624F31"/>
    <w:rsid w:val="006254E7"/>
    <w:rsid w:val="00630DD4"/>
    <w:rsid w:val="00632EBE"/>
    <w:rsid w:val="0063313C"/>
    <w:rsid w:val="00633B27"/>
    <w:rsid w:val="006346A8"/>
    <w:rsid w:val="00634BA0"/>
    <w:rsid w:val="006354BB"/>
    <w:rsid w:val="0063614B"/>
    <w:rsid w:val="006379CC"/>
    <w:rsid w:val="006421BA"/>
    <w:rsid w:val="00643BBC"/>
    <w:rsid w:val="006443B8"/>
    <w:rsid w:val="00644A52"/>
    <w:rsid w:val="00646825"/>
    <w:rsid w:val="00647BA9"/>
    <w:rsid w:val="0065222D"/>
    <w:rsid w:val="00652647"/>
    <w:rsid w:val="006528A4"/>
    <w:rsid w:val="0065308C"/>
    <w:rsid w:val="00653E80"/>
    <w:rsid w:val="0065545A"/>
    <w:rsid w:val="00655958"/>
    <w:rsid w:val="00660CDC"/>
    <w:rsid w:val="00660FBE"/>
    <w:rsid w:val="006627DB"/>
    <w:rsid w:val="006632FA"/>
    <w:rsid w:val="00663C19"/>
    <w:rsid w:val="00663DFE"/>
    <w:rsid w:val="00664113"/>
    <w:rsid w:val="00665AB5"/>
    <w:rsid w:val="00665E11"/>
    <w:rsid w:val="006669D5"/>
    <w:rsid w:val="00670D5F"/>
    <w:rsid w:val="0067184E"/>
    <w:rsid w:val="006837FD"/>
    <w:rsid w:val="0068567D"/>
    <w:rsid w:val="006862A4"/>
    <w:rsid w:val="00686DE9"/>
    <w:rsid w:val="006874D0"/>
    <w:rsid w:val="006914BE"/>
    <w:rsid w:val="00694AC0"/>
    <w:rsid w:val="00695308"/>
    <w:rsid w:val="0069533C"/>
    <w:rsid w:val="006959BC"/>
    <w:rsid w:val="00697B2D"/>
    <w:rsid w:val="00697F55"/>
    <w:rsid w:val="006A02BF"/>
    <w:rsid w:val="006A03E4"/>
    <w:rsid w:val="006A11F9"/>
    <w:rsid w:val="006A2265"/>
    <w:rsid w:val="006A246E"/>
    <w:rsid w:val="006A2732"/>
    <w:rsid w:val="006A646B"/>
    <w:rsid w:val="006A70BE"/>
    <w:rsid w:val="006A7EFF"/>
    <w:rsid w:val="006B08F1"/>
    <w:rsid w:val="006B2A31"/>
    <w:rsid w:val="006B2DF6"/>
    <w:rsid w:val="006B46A1"/>
    <w:rsid w:val="006B5A4F"/>
    <w:rsid w:val="006B6B3A"/>
    <w:rsid w:val="006C2171"/>
    <w:rsid w:val="006C739E"/>
    <w:rsid w:val="006D0ECF"/>
    <w:rsid w:val="006D1952"/>
    <w:rsid w:val="006D1BA9"/>
    <w:rsid w:val="006D1DF3"/>
    <w:rsid w:val="006D3390"/>
    <w:rsid w:val="006D3405"/>
    <w:rsid w:val="006D4900"/>
    <w:rsid w:val="006D4F79"/>
    <w:rsid w:val="006D729E"/>
    <w:rsid w:val="006D7A89"/>
    <w:rsid w:val="006E00C9"/>
    <w:rsid w:val="006E0752"/>
    <w:rsid w:val="006E2A38"/>
    <w:rsid w:val="006E2B5A"/>
    <w:rsid w:val="006E59FB"/>
    <w:rsid w:val="006E5F5C"/>
    <w:rsid w:val="006E6ABB"/>
    <w:rsid w:val="006F27A5"/>
    <w:rsid w:val="006F5D34"/>
    <w:rsid w:val="00700586"/>
    <w:rsid w:val="00701665"/>
    <w:rsid w:val="00703D39"/>
    <w:rsid w:val="00706C3A"/>
    <w:rsid w:val="0070793A"/>
    <w:rsid w:val="00712805"/>
    <w:rsid w:val="00715E12"/>
    <w:rsid w:val="00716CE2"/>
    <w:rsid w:val="00720A2C"/>
    <w:rsid w:val="00720E58"/>
    <w:rsid w:val="007227BC"/>
    <w:rsid w:val="00723D23"/>
    <w:rsid w:val="00725B70"/>
    <w:rsid w:val="00731F31"/>
    <w:rsid w:val="00732AE7"/>
    <w:rsid w:val="00736BFC"/>
    <w:rsid w:val="007411D5"/>
    <w:rsid w:val="007435E8"/>
    <w:rsid w:val="00745F67"/>
    <w:rsid w:val="00747EB3"/>
    <w:rsid w:val="007506DE"/>
    <w:rsid w:val="00751EB6"/>
    <w:rsid w:val="007525B0"/>
    <w:rsid w:val="00752E33"/>
    <w:rsid w:val="007556BE"/>
    <w:rsid w:val="00757C91"/>
    <w:rsid w:val="00757D77"/>
    <w:rsid w:val="00760139"/>
    <w:rsid w:val="00760A4A"/>
    <w:rsid w:val="007626EA"/>
    <w:rsid w:val="007650CB"/>
    <w:rsid w:val="00765656"/>
    <w:rsid w:val="007716E9"/>
    <w:rsid w:val="00771F94"/>
    <w:rsid w:val="00772320"/>
    <w:rsid w:val="007725FB"/>
    <w:rsid w:val="00772A88"/>
    <w:rsid w:val="00773458"/>
    <w:rsid w:val="007738A9"/>
    <w:rsid w:val="00775327"/>
    <w:rsid w:val="007763B2"/>
    <w:rsid w:val="00777614"/>
    <w:rsid w:val="00777B3D"/>
    <w:rsid w:val="00782B24"/>
    <w:rsid w:val="00784EBA"/>
    <w:rsid w:val="007853FA"/>
    <w:rsid w:val="00786549"/>
    <w:rsid w:val="007870D0"/>
    <w:rsid w:val="007870E6"/>
    <w:rsid w:val="0079121D"/>
    <w:rsid w:val="007914C5"/>
    <w:rsid w:val="00792201"/>
    <w:rsid w:val="00793E75"/>
    <w:rsid w:val="0079471A"/>
    <w:rsid w:val="00794D8B"/>
    <w:rsid w:val="007979BB"/>
    <w:rsid w:val="007A1BBC"/>
    <w:rsid w:val="007A23E6"/>
    <w:rsid w:val="007A241E"/>
    <w:rsid w:val="007A4EF1"/>
    <w:rsid w:val="007A7EC6"/>
    <w:rsid w:val="007B1345"/>
    <w:rsid w:val="007B32C1"/>
    <w:rsid w:val="007B3933"/>
    <w:rsid w:val="007C0BE3"/>
    <w:rsid w:val="007C16C8"/>
    <w:rsid w:val="007C28B7"/>
    <w:rsid w:val="007C4F82"/>
    <w:rsid w:val="007C5117"/>
    <w:rsid w:val="007C583B"/>
    <w:rsid w:val="007D1B3C"/>
    <w:rsid w:val="007D2A70"/>
    <w:rsid w:val="007D2BAA"/>
    <w:rsid w:val="007D3CF9"/>
    <w:rsid w:val="007D668F"/>
    <w:rsid w:val="007E0AB3"/>
    <w:rsid w:val="007E1383"/>
    <w:rsid w:val="007E603A"/>
    <w:rsid w:val="007E65EE"/>
    <w:rsid w:val="007E69CA"/>
    <w:rsid w:val="007F029F"/>
    <w:rsid w:val="007F03B7"/>
    <w:rsid w:val="007F154B"/>
    <w:rsid w:val="007F1EF5"/>
    <w:rsid w:val="007F46AF"/>
    <w:rsid w:val="007F51DD"/>
    <w:rsid w:val="007F5F09"/>
    <w:rsid w:val="007F7267"/>
    <w:rsid w:val="007F7864"/>
    <w:rsid w:val="007F7D4F"/>
    <w:rsid w:val="0080122F"/>
    <w:rsid w:val="00802B3A"/>
    <w:rsid w:val="00803301"/>
    <w:rsid w:val="00803A81"/>
    <w:rsid w:val="00804EAB"/>
    <w:rsid w:val="008076A3"/>
    <w:rsid w:val="008077D5"/>
    <w:rsid w:val="00813697"/>
    <w:rsid w:val="00813A65"/>
    <w:rsid w:val="00813E1B"/>
    <w:rsid w:val="0081498B"/>
    <w:rsid w:val="0081557C"/>
    <w:rsid w:val="008159A3"/>
    <w:rsid w:val="00815EBE"/>
    <w:rsid w:val="00817FE4"/>
    <w:rsid w:val="00822694"/>
    <w:rsid w:val="00823A83"/>
    <w:rsid w:val="00824511"/>
    <w:rsid w:val="008247EE"/>
    <w:rsid w:val="008253F4"/>
    <w:rsid w:val="0083027A"/>
    <w:rsid w:val="00830D74"/>
    <w:rsid w:val="0083166D"/>
    <w:rsid w:val="0083199F"/>
    <w:rsid w:val="008321EB"/>
    <w:rsid w:val="00833143"/>
    <w:rsid w:val="00835AFC"/>
    <w:rsid w:val="008376CC"/>
    <w:rsid w:val="0084152B"/>
    <w:rsid w:val="00843DD7"/>
    <w:rsid w:val="00845013"/>
    <w:rsid w:val="00846BCE"/>
    <w:rsid w:val="00846D68"/>
    <w:rsid w:val="0084776C"/>
    <w:rsid w:val="00851300"/>
    <w:rsid w:val="008514D3"/>
    <w:rsid w:val="00851FBD"/>
    <w:rsid w:val="008526C9"/>
    <w:rsid w:val="0085278B"/>
    <w:rsid w:val="00852BC1"/>
    <w:rsid w:val="00854A22"/>
    <w:rsid w:val="00855A7D"/>
    <w:rsid w:val="008566C0"/>
    <w:rsid w:val="0085767C"/>
    <w:rsid w:val="00860697"/>
    <w:rsid w:val="00860A1C"/>
    <w:rsid w:val="00860BAF"/>
    <w:rsid w:val="008611C9"/>
    <w:rsid w:val="00862332"/>
    <w:rsid w:val="00862CF6"/>
    <w:rsid w:val="00862F8A"/>
    <w:rsid w:val="0086582B"/>
    <w:rsid w:val="00866B7B"/>
    <w:rsid w:val="008674AB"/>
    <w:rsid w:val="00870791"/>
    <w:rsid w:val="00870DAA"/>
    <w:rsid w:val="008739C8"/>
    <w:rsid w:val="00874C18"/>
    <w:rsid w:val="00880359"/>
    <w:rsid w:val="008805CE"/>
    <w:rsid w:val="00880934"/>
    <w:rsid w:val="00883DF2"/>
    <w:rsid w:val="008848FF"/>
    <w:rsid w:val="00886087"/>
    <w:rsid w:val="00887140"/>
    <w:rsid w:val="008918C5"/>
    <w:rsid w:val="0089366F"/>
    <w:rsid w:val="00893D8E"/>
    <w:rsid w:val="0089500D"/>
    <w:rsid w:val="008A0221"/>
    <w:rsid w:val="008A082B"/>
    <w:rsid w:val="008A1834"/>
    <w:rsid w:val="008A23EF"/>
    <w:rsid w:val="008A4D05"/>
    <w:rsid w:val="008A5CE4"/>
    <w:rsid w:val="008A7664"/>
    <w:rsid w:val="008B2084"/>
    <w:rsid w:val="008B2A85"/>
    <w:rsid w:val="008B46E5"/>
    <w:rsid w:val="008B5219"/>
    <w:rsid w:val="008B5226"/>
    <w:rsid w:val="008B6FF6"/>
    <w:rsid w:val="008B7FBD"/>
    <w:rsid w:val="008C472C"/>
    <w:rsid w:val="008C6C22"/>
    <w:rsid w:val="008C7D27"/>
    <w:rsid w:val="008D1040"/>
    <w:rsid w:val="008D1CBC"/>
    <w:rsid w:val="008D645F"/>
    <w:rsid w:val="008D6820"/>
    <w:rsid w:val="008E177A"/>
    <w:rsid w:val="008E20AF"/>
    <w:rsid w:val="008E27CC"/>
    <w:rsid w:val="008E511D"/>
    <w:rsid w:val="008E5F40"/>
    <w:rsid w:val="008E6907"/>
    <w:rsid w:val="008E7061"/>
    <w:rsid w:val="008F0E2E"/>
    <w:rsid w:val="008F10FF"/>
    <w:rsid w:val="008F2610"/>
    <w:rsid w:val="008F47E8"/>
    <w:rsid w:val="008F7988"/>
    <w:rsid w:val="009011A3"/>
    <w:rsid w:val="00902EAE"/>
    <w:rsid w:val="009041C9"/>
    <w:rsid w:val="009062CB"/>
    <w:rsid w:val="0090641B"/>
    <w:rsid w:val="00906883"/>
    <w:rsid w:val="00910140"/>
    <w:rsid w:val="00913D0C"/>
    <w:rsid w:val="00915755"/>
    <w:rsid w:val="009165A7"/>
    <w:rsid w:val="009218BD"/>
    <w:rsid w:val="009242FC"/>
    <w:rsid w:val="00925630"/>
    <w:rsid w:val="00925A5D"/>
    <w:rsid w:val="00927871"/>
    <w:rsid w:val="00927AF6"/>
    <w:rsid w:val="00930265"/>
    <w:rsid w:val="009304EA"/>
    <w:rsid w:val="00931D6E"/>
    <w:rsid w:val="00932562"/>
    <w:rsid w:val="00932A5A"/>
    <w:rsid w:val="009426A7"/>
    <w:rsid w:val="009435A2"/>
    <w:rsid w:val="00943B3E"/>
    <w:rsid w:val="009441BD"/>
    <w:rsid w:val="009446D7"/>
    <w:rsid w:val="00945D57"/>
    <w:rsid w:val="00946C1A"/>
    <w:rsid w:val="00954E4C"/>
    <w:rsid w:val="0096010E"/>
    <w:rsid w:val="00960743"/>
    <w:rsid w:val="00960FA4"/>
    <w:rsid w:val="009615F9"/>
    <w:rsid w:val="00962A7A"/>
    <w:rsid w:val="00962DD8"/>
    <w:rsid w:val="009659AF"/>
    <w:rsid w:val="00967BA6"/>
    <w:rsid w:val="00970D99"/>
    <w:rsid w:val="00974C12"/>
    <w:rsid w:val="00975926"/>
    <w:rsid w:val="00980BF5"/>
    <w:rsid w:val="00981E28"/>
    <w:rsid w:val="00982334"/>
    <w:rsid w:val="00984123"/>
    <w:rsid w:val="00984796"/>
    <w:rsid w:val="00985391"/>
    <w:rsid w:val="00985B11"/>
    <w:rsid w:val="00990844"/>
    <w:rsid w:val="00992B93"/>
    <w:rsid w:val="009A3777"/>
    <w:rsid w:val="009A5B30"/>
    <w:rsid w:val="009A6604"/>
    <w:rsid w:val="009A66BB"/>
    <w:rsid w:val="009A78DD"/>
    <w:rsid w:val="009B0599"/>
    <w:rsid w:val="009B4D6F"/>
    <w:rsid w:val="009B4E76"/>
    <w:rsid w:val="009B5395"/>
    <w:rsid w:val="009B753A"/>
    <w:rsid w:val="009B75B6"/>
    <w:rsid w:val="009B7FD0"/>
    <w:rsid w:val="009C054B"/>
    <w:rsid w:val="009C133F"/>
    <w:rsid w:val="009C1A23"/>
    <w:rsid w:val="009C1EC8"/>
    <w:rsid w:val="009C2F0C"/>
    <w:rsid w:val="009D0421"/>
    <w:rsid w:val="009D062C"/>
    <w:rsid w:val="009D0B81"/>
    <w:rsid w:val="009D3CFA"/>
    <w:rsid w:val="009D4B61"/>
    <w:rsid w:val="009D59FD"/>
    <w:rsid w:val="009E11BC"/>
    <w:rsid w:val="009E2217"/>
    <w:rsid w:val="009E2865"/>
    <w:rsid w:val="009E2D53"/>
    <w:rsid w:val="009E503D"/>
    <w:rsid w:val="009E687E"/>
    <w:rsid w:val="009E6F14"/>
    <w:rsid w:val="009F107D"/>
    <w:rsid w:val="009F1FB0"/>
    <w:rsid w:val="009F2D3A"/>
    <w:rsid w:val="009F39FE"/>
    <w:rsid w:val="009F54F0"/>
    <w:rsid w:val="009F58F6"/>
    <w:rsid w:val="009F5A50"/>
    <w:rsid w:val="009F5DE8"/>
    <w:rsid w:val="009F6BC0"/>
    <w:rsid w:val="009F70A9"/>
    <w:rsid w:val="009F7E87"/>
    <w:rsid w:val="00A00AA0"/>
    <w:rsid w:val="00A01474"/>
    <w:rsid w:val="00A03C2E"/>
    <w:rsid w:val="00A03FA8"/>
    <w:rsid w:val="00A041EF"/>
    <w:rsid w:val="00A0501B"/>
    <w:rsid w:val="00A05E68"/>
    <w:rsid w:val="00A06BCE"/>
    <w:rsid w:val="00A10B27"/>
    <w:rsid w:val="00A12C12"/>
    <w:rsid w:val="00A1543B"/>
    <w:rsid w:val="00A156A7"/>
    <w:rsid w:val="00A16E2F"/>
    <w:rsid w:val="00A17BEF"/>
    <w:rsid w:val="00A20141"/>
    <w:rsid w:val="00A20E22"/>
    <w:rsid w:val="00A20E64"/>
    <w:rsid w:val="00A23328"/>
    <w:rsid w:val="00A27593"/>
    <w:rsid w:val="00A30D9A"/>
    <w:rsid w:val="00A31244"/>
    <w:rsid w:val="00A37391"/>
    <w:rsid w:val="00A418A5"/>
    <w:rsid w:val="00A43DDC"/>
    <w:rsid w:val="00A45A94"/>
    <w:rsid w:val="00A4652D"/>
    <w:rsid w:val="00A47F13"/>
    <w:rsid w:val="00A50980"/>
    <w:rsid w:val="00A50ABE"/>
    <w:rsid w:val="00A50DD3"/>
    <w:rsid w:val="00A50FD2"/>
    <w:rsid w:val="00A53B56"/>
    <w:rsid w:val="00A55737"/>
    <w:rsid w:val="00A60FE0"/>
    <w:rsid w:val="00A612F1"/>
    <w:rsid w:val="00A622FE"/>
    <w:rsid w:val="00A63D9C"/>
    <w:rsid w:val="00A63F1D"/>
    <w:rsid w:val="00A65F28"/>
    <w:rsid w:val="00A6689B"/>
    <w:rsid w:val="00A733E6"/>
    <w:rsid w:val="00A7672E"/>
    <w:rsid w:val="00A76FA3"/>
    <w:rsid w:val="00A805FC"/>
    <w:rsid w:val="00A85148"/>
    <w:rsid w:val="00A858C3"/>
    <w:rsid w:val="00A86BE5"/>
    <w:rsid w:val="00A86FEB"/>
    <w:rsid w:val="00A872B6"/>
    <w:rsid w:val="00A87F64"/>
    <w:rsid w:val="00A9063B"/>
    <w:rsid w:val="00A93D10"/>
    <w:rsid w:val="00A94098"/>
    <w:rsid w:val="00A940B3"/>
    <w:rsid w:val="00A94766"/>
    <w:rsid w:val="00A950AF"/>
    <w:rsid w:val="00A961F0"/>
    <w:rsid w:val="00AA1126"/>
    <w:rsid w:val="00AA191D"/>
    <w:rsid w:val="00AA1A45"/>
    <w:rsid w:val="00AA318E"/>
    <w:rsid w:val="00AA3DDC"/>
    <w:rsid w:val="00AB35BE"/>
    <w:rsid w:val="00AB3615"/>
    <w:rsid w:val="00AC053D"/>
    <w:rsid w:val="00AC26AD"/>
    <w:rsid w:val="00AC2DD7"/>
    <w:rsid w:val="00AC36AA"/>
    <w:rsid w:val="00AC3D4D"/>
    <w:rsid w:val="00AC40C8"/>
    <w:rsid w:val="00AC47E3"/>
    <w:rsid w:val="00AC6B02"/>
    <w:rsid w:val="00AD0549"/>
    <w:rsid w:val="00AD0887"/>
    <w:rsid w:val="00AD0EC5"/>
    <w:rsid w:val="00AD2D3D"/>
    <w:rsid w:val="00AD68C8"/>
    <w:rsid w:val="00AE01A0"/>
    <w:rsid w:val="00AE01CE"/>
    <w:rsid w:val="00AE3475"/>
    <w:rsid w:val="00AE5496"/>
    <w:rsid w:val="00AE68D0"/>
    <w:rsid w:val="00AF2182"/>
    <w:rsid w:val="00AF3474"/>
    <w:rsid w:val="00AF46DD"/>
    <w:rsid w:val="00AF7E51"/>
    <w:rsid w:val="00B06A56"/>
    <w:rsid w:val="00B1147C"/>
    <w:rsid w:val="00B13BDB"/>
    <w:rsid w:val="00B13D1E"/>
    <w:rsid w:val="00B178C4"/>
    <w:rsid w:val="00B17C45"/>
    <w:rsid w:val="00B20613"/>
    <w:rsid w:val="00B24B1F"/>
    <w:rsid w:val="00B27034"/>
    <w:rsid w:val="00B321D1"/>
    <w:rsid w:val="00B33100"/>
    <w:rsid w:val="00B35785"/>
    <w:rsid w:val="00B35BE2"/>
    <w:rsid w:val="00B36EAC"/>
    <w:rsid w:val="00B36FE6"/>
    <w:rsid w:val="00B37594"/>
    <w:rsid w:val="00B375DD"/>
    <w:rsid w:val="00B405A0"/>
    <w:rsid w:val="00B43F31"/>
    <w:rsid w:val="00B45F1D"/>
    <w:rsid w:val="00B47B61"/>
    <w:rsid w:val="00B5503A"/>
    <w:rsid w:val="00B5579F"/>
    <w:rsid w:val="00B558AB"/>
    <w:rsid w:val="00B5619A"/>
    <w:rsid w:val="00B56FA5"/>
    <w:rsid w:val="00B574A9"/>
    <w:rsid w:val="00B60A3A"/>
    <w:rsid w:val="00B60EAC"/>
    <w:rsid w:val="00B61E59"/>
    <w:rsid w:val="00B62EFB"/>
    <w:rsid w:val="00B63E01"/>
    <w:rsid w:val="00B644B3"/>
    <w:rsid w:val="00B64893"/>
    <w:rsid w:val="00B67C57"/>
    <w:rsid w:val="00B70790"/>
    <w:rsid w:val="00B728FC"/>
    <w:rsid w:val="00B74D14"/>
    <w:rsid w:val="00B752DC"/>
    <w:rsid w:val="00B75410"/>
    <w:rsid w:val="00B80181"/>
    <w:rsid w:val="00B807F6"/>
    <w:rsid w:val="00B82EE1"/>
    <w:rsid w:val="00B83297"/>
    <w:rsid w:val="00B8452D"/>
    <w:rsid w:val="00B86A0C"/>
    <w:rsid w:val="00B86C3F"/>
    <w:rsid w:val="00B87860"/>
    <w:rsid w:val="00B90B19"/>
    <w:rsid w:val="00B932A1"/>
    <w:rsid w:val="00B94DC3"/>
    <w:rsid w:val="00B955E7"/>
    <w:rsid w:val="00B959CC"/>
    <w:rsid w:val="00B97B86"/>
    <w:rsid w:val="00BA18CE"/>
    <w:rsid w:val="00BA60CC"/>
    <w:rsid w:val="00BA67AD"/>
    <w:rsid w:val="00BA6B93"/>
    <w:rsid w:val="00BB00ED"/>
    <w:rsid w:val="00BB5688"/>
    <w:rsid w:val="00BC054C"/>
    <w:rsid w:val="00BC0A67"/>
    <w:rsid w:val="00BC5AF4"/>
    <w:rsid w:val="00BC6458"/>
    <w:rsid w:val="00BC706C"/>
    <w:rsid w:val="00BD1656"/>
    <w:rsid w:val="00BD193C"/>
    <w:rsid w:val="00BD3357"/>
    <w:rsid w:val="00BD3616"/>
    <w:rsid w:val="00BD5A98"/>
    <w:rsid w:val="00BD7371"/>
    <w:rsid w:val="00BE1CA9"/>
    <w:rsid w:val="00BE761C"/>
    <w:rsid w:val="00BF4C75"/>
    <w:rsid w:val="00BF6C19"/>
    <w:rsid w:val="00BF7029"/>
    <w:rsid w:val="00BF7D1B"/>
    <w:rsid w:val="00C02E91"/>
    <w:rsid w:val="00C069C6"/>
    <w:rsid w:val="00C07473"/>
    <w:rsid w:val="00C10B05"/>
    <w:rsid w:val="00C10EE8"/>
    <w:rsid w:val="00C12E7A"/>
    <w:rsid w:val="00C15B23"/>
    <w:rsid w:val="00C17B87"/>
    <w:rsid w:val="00C206DB"/>
    <w:rsid w:val="00C20894"/>
    <w:rsid w:val="00C22116"/>
    <w:rsid w:val="00C23C82"/>
    <w:rsid w:val="00C24EC1"/>
    <w:rsid w:val="00C2548F"/>
    <w:rsid w:val="00C25F0B"/>
    <w:rsid w:val="00C32840"/>
    <w:rsid w:val="00C3326B"/>
    <w:rsid w:val="00C33A26"/>
    <w:rsid w:val="00C3595F"/>
    <w:rsid w:val="00C37B91"/>
    <w:rsid w:val="00C412E1"/>
    <w:rsid w:val="00C43CFF"/>
    <w:rsid w:val="00C44C43"/>
    <w:rsid w:val="00C45695"/>
    <w:rsid w:val="00C460B8"/>
    <w:rsid w:val="00C467A5"/>
    <w:rsid w:val="00C4688C"/>
    <w:rsid w:val="00C477BF"/>
    <w:rsid w:val="00C5115B"/>
    <w:rsid w:val="00C526FA"/>
    <w:rsid w:val="00C52965"/>
    <w:rsid w:val="00C55B37"/>
    <w:rsid w:val="00C62AB1"/>
    <w:rsid w:val="00C64986"/>
    <w:rsid w:val="00C64F95"/>
    <w:rsid w:val="00C659BC"/>
    <w:rsid w:val="00C67305"/>
    <w:rsid w:val="00C7412D"/>
    <w:rsid w:val="00C757BF"/>
    <w:rsid w:val="00C75C43"/>
    <w:rsid w:val="00C75DC7"/>
    <w:rsid w:val="00C76430"/>
    <w:rsid w:val="00C77C96"/>
    <w:rsid w:val="00C80215"/>
    <w:rsid w:val="00C8107D"/>
    <w:rsid w:val="00C82033"/>
    <w:rsid w:val="00C84758"/>
    <w:rsid w:val="00C876C6"/>
    <w:rsid w:val="00C8772E"/>
    <w:rsid w:val="00C87AFF"/>
    <w:rsid w:val="00C90B0D"/>
    <w:rsid w:val="00C90E2D"/>
    <w:rsid w:val="00C91E02"/>
    <w:rsid w:val="00C94493"/>
    <w:rsid w:val="00C971A8"/>
    <w:rsid w:val="00CA1579"/>
    <w:rsid w:val="00CA19FD"/>
    <w:rsid w:val="00CA603A"/>
    <w:rsid w:val="00CA73D0"/>
    <w:rsid w:val="00CA76AF"/>
    <w:rsid w:val="00CA7C22"/>
    <w:rsid w:val="00CB03E9"/>
    <w:rsid w:val="00CB0FD8"/>
    <w:rsid w:val="00CB1617"/>
    <w:rsid w:val="00CB2D34"/>
    <w:rsid w:val="00CB3F96"/>
    <w:rsid w:val="00CB3FD6"/>
    <w:rsid w:val="00CB6DE3"/>
    <w:rsid w:val="00CB7925"/>
    <w:rsid w:val="00CC0B71"/>
    <w:rsid w:val="00CC579D"/>
    <w:rsid w:val="00CC5F15"/>
    <w:rsid w:val="00CC6B60"/>
    <w:rsid w:val="00CC73D5"/>
    <w:rsid w:val="00CD006D"/>
    <w:rsid w:val="00CD1529"/>
    <w:rsid w:val="00CD379C"/>
    <w:rsid w:val="00CD471A"/>
    <w:rsid w:val="00CD4ABB"/>
    <w:rsid w:val="00CD4D71"/>
    <w:rsid w:val="00CD6E4B"/>
    <w:rsid w:val="00CD7118"/>
    <w:rsid w:val="00CE3EF6"/>
    <w:rsid w:val="00CE5979"/>
    <w:rsid w:val="00CE78FF"/>
    <w:rsid w:val="00CE7BAB"/>
    <w:rsid w:val="00CF0B9B"/>
    <w:rsid w:val="00CF1A36"/>
    <w:rsid w:val="00CF2D98"/>
    <w:rsid w:val="00CF3DF5"/>
    <w:rsid w:val="00D03513"/>
    <w:rsid w:val="00D03CEE"/>
    <w:rsid w:val="00D0412F"/>
    <w:rsid w:val="00D062DA"/>
    <w:rsid w:val="00D0673D"/>
    <w:rsid w:val="00D120C3"/>
    <w:rsid w:val="00D20704"/>
    <w:rsid w:val="00D21DD5"/>
    <w:rsid w:val="00D21E35"/>
    <w:rsid w:val="00D24663"/>
    <w:rsid w:val="00D26A76"/>
    <w:rsid w:val="00D3064A"/>
    <w:rsid w:val="00D3173D"/>
    <w:rsid w:val="00D327C1"/>
    <w:rsid w:val="00D33064"/>
    <w:rsid w:val="00D33FB1"/>
    <w:rsid w:val="00D37DF2"/>
    <w:rsid w:val="00D40F02"/>
    <w:rsid w:val="00D41D3A"/>
    <w:rsid w:val="00D42F13"/>
    <w:rsid w:val="00D4707C"/>
    <w:rsid w:val="00D47F55"/>
    <w:rsid w:val="00D51F69"/>
    <w:rsid w:val="00D52CE3"/>
    <w:rsid w:val="00D53458"/>
    <w:rsid w:val="00D5385E"/>
    <w:rsid w:val="00D546DE"/>
    <w:rsid w:val="00D55B47"/>
    <w:rsid w:val="00D55CEF"/>
    <w:rsid w:val="00D55D95"/>
    <w:rsid w:val="00D56C87"/>
    <w:rsid w:val="00D727DD"/>
    <w:rsid w:val="00D74717"/>
    <w:rsid w:val="00D77F02"/>
    <w:rsid w:val="00D8241F"/>
    <w:rsid w:val="00D84830"/>
    <w:rsid w:val="00D848AE"/>
    <w:rsid w:val="00D8526F"/>
    <w:rsid w:val="00D86806"/>
    <w:rsid w:val="00D90448"/>
    <w:rsid w:val="00D90927"/>
    <w:rsid w:val="00D92BD3"/>
    <w:rsid w:val="00D93046"/>
    <w:rsid w:val="00D942AF"/>
    <w:rsid w:val="00D94820"/>
    <w:rsid w:val="00D9759A"/>
    <w:rsid w:val="00DA15F7"/>
    <w:rsid w:val="00DA22D9"/>
    <w:rsid w:val="00DA3E1C"/>
    <w:rsid w:val="00DA6410"/>
    <w:rsid w:val="00DA66A6"/>
    <w:rsid w:val="00DA6BBC"/>
    <w:rsid w:val="00DA6D2C"/>
    <w:rsid w:val="00DA7721"/>
    <w:rsid w:val="00DA7C2F"/>
    <w:rsid w:val="00DB127B"/>
    <w:rsid w:val="00DB7ECD"/>
    <w:rsid w:val="00DC2EF4"/>
    <w:rsid w:val="00DC6A28"/>
    <w:rsid w:val="00DC7269"/>
    <w:rsid w:val="00DC7E66"/>
    <w:rsid w:val="00DD09C9"/>
    <w:rsid w:val="00DD3853"/>
    <w:rsid w:val="00DD3ECC"/>
    <w:rsid w:val="00DD5B99"/>
    <w:rsid w:val="00DD7538"/>
    <w:rsid w:val="00DE150C"/>
    <w:rsid w:val="00DE2939"/>
    <w:rsid w:val="00DE47B0"/>
    <w:rsid w:val="00DE66A9"/>
    <w:rsid w:val="00DE6BA1"/>
    <w:rsid w:val="00DF1A7A"/>
    <w:rsid w:val="00DF57A0"/>
    <w:rsid w:val="00DF5DA1"/>
    <w:rsid w:val="00DF7F73"/>
    <w:rsid w:val="00E012DC"/>
    <w:rsid w:val="00E02302"/>
    <w:rsid w:val="00E03682"/>
    <w:rsid w:val="00E106CD"/>
    <w:rsid w:val="00E124F2"/>
    <w:rsid w:val="00E125F6"/>
    <w:rsid w:val="00E150E2"/>
    <w:rsid w:val="00E17629"/>
    <w:rsid w:val="00E21A93"/>
    <w:rsid w:val="00E2217E"/>
    <w:rsid w:val="00E224DE"/>
    <w:rsid w:val="00E24BF0"/>
    <w:rsid w:val="00E30F92"/>
    <w:rsid w:val="00E3100F"/>
    <w:rsid w:val="00E3154B"/>
    <w:rsid w:val="00E31AA0"/>
    <w:rsid w:val="00E31FEA"/>
    <w:rsid w:val="00E37AC3"/>
    <w:rsid w:val="00E37B56"/>
    <w:rsid w:val="00E37D55"/>
    <w:rsid w:val="00E37FF5"/>
    <w:rsid w:val="00E40B2E"/>
    <w:rsid w:val="00E4131D"/>
    <w:rsid w:val="00E42B38"/>
    <w:rsid w:val="00E46354"/>
    <w:rsid w:val="00E47387"/>
    <w:rsid w:val="00E51215"/>
    <w:rsid w:val="00E53649"/>
    <w:rsid w:val="00E53B00"/>
    <w:rsid w:val="00E546ED"/>
    <w:rsid w:val="00E61BC6"/>
    <w:rsid w:val="00E62581"/>
    <w:rsid w:val="00E6327F"/>
    <w:rsid w:val="00E6397C"/>
    <w:rsid w:val="00E647A1"/>
    <w:rsid w:val="00E65F0E"/>
    <w:rsid w:val="00E6733B"/>
    <w:rsid w:val="00E6784B"/>
    <w:rsid w:val="00E7149C"/>
    <w:rsid w:val="00E7189D"/>
    <w:rsid w:val="00E7455D"/>
    <w:rsid w:val="00E803C9"/>
    <w:rsid w:val="00E81F8C"/>
    <w:rsid w:val="00E820F6"/>
    <w:rsid w:val="00E8228B"/>
    <w:rsid w:val="00E84697"/>
    <w:rsid w:val="00E85072"/>
    <w:rsid w:val="00E87007"/>
    <w:rsid w:val="00E87742"/>
    <w:rsid w:val="00E87E5B"/>
    <w:rsid w:val="00E90800"/>
    <w:rsid w:val="00E90ABF"/>
    <w:rsid w:val="00E944AA"/>
    <w:rsid w:val="00E94663"/>
    <w:rsid w:val="00E966B9"/>
    <w:rsid w:val="00EA063B"/>
    <w:rsid w:val="00EA1B8F"/>
    <w:rsid w:val="00EA2DE5"/>
    <w:rsid w:val="00EA598A"/>
    <w:rsid w:val="00EA5F43"/>
    <w:rsid w:val="00EB4058"/>
    <w:rsid w:val="00EB4951"/>
    <w:rsid w:val="00EB5603"/>
    <w:rsid w:val="00EB7065"/>
    <w:rsid w:val="00EC22F6"/>
    <w:rsid w:val="00EC252D"/>
    <w:rsid w:val="00EC2D41"/>
    <w:rsid w:val="00EC2E9C"/>
    <w:rsid w:val="00EC31E8"/>
    <w:rsid w:val="00EC389C"/>
    <w:rsid w:val="00EC5587"/>
    <w:rsid w:val="00EC5715"/>
    <w:rsid w:val="00ED0B18"/>
    <w:rsid w:val="00ED6E39"/>
    <w:rsid w:val="00ED7556"/>
    <w:rsid w:val="00ED7BE2"/>
    <w:rsid w:val="00EE3CBD"/>
    <w:rsid w:val="00EF1D6F"/>
    <w:rsid w:val="00EF3B13"/>
    <w:rsid w:val="00EF4DFC"/>
    <w:rsid w:val="00F0461C"/>
    <w:rsid w:val="00F04FD7"/>
    <w:rsid w:val="00F072C1"/>
    <w:rsid w:val="00F0739F"/>
    <w:rsid w:val="00F078C4"/>
    <w:rsid w:val="00F11E23"/>
    <w:rsid w:val="00F1231A"/>
    <w:rsid w:val="00F206F4"/>
    <w:rsid w:val="00F31168"/>
    <w:rsid w:val="00F31335"/>
    <w:rsid w:val="00F32720"/>
    <w:rsid w:val="00F34145"/>
    <w:rsid w:val="00F35D33"/>
    <w:rsid w:val="00F36A7C"/>
    <w:rsid w:val="00F37239"/>
    <w:rsid w:val="00F37BD0"/>
    <w:rsid w:val="00F42F72"/>
    <w:rsid w:val="00F43DBD"/>
    <w:rsid w:val="00F44A2F"/>
    <w:rsid w:val="00F468BE"/>
    <w:rsid w:val="00F46CA7"/>
    <w:rsid w:val="00F545F2"/>
    <w:rsid w:val="00F55BDB"/>
    <w:rsid w:val="00F62EF7"/>
    <w:rsid w:val="00F6402C"/>
    <w:rsid w:val="00F66FCB"/>
    <w:rsid w:val="00F70283"/>
    <w:rsid w:val="00F70E12"/>
    <w:rsid w:val="00F712EC"/>
    <w:rsid w:val="00F728E9"/>
    <w:rsid w:val="00F72950"/>
    <w:rsid w:val="00F74A05"/>
    <w:rsid w:val="00F75AEE"/>
    <w:rsid w:val="00F75DBC"/>
    <w:rsid w:val="00F76AAB"/>
    <w:rsid w:val="00F76DD1"/>
    <w:rsid w:val="00F81719"/>
    <w:rsid w:val="00F81909"/>
    <w:rsid w:val="00F82CB6"/>
    <w:rsid w:val="00F8544F"/>
    <w:rsid w:val="00F905C0"/>
    <w:rsid w:val="00F92178"/>
    <w:rsid w:val="00F92C41"/>
    <w:rsid w:val="00F93109"/>
    <w:rsid w:val="00F95EAC"/>
    <w:rsid w:val="00F960F8"/>
    <w:rsid w:val="00F973E5"/>
    <w:rsid w:val="00F97BE8"/>
    <w:rsid w:val="00FA25CC"/>
    <w:rsid w:val="00FA339A"/>
    <w:rsid w:val="00FA6956"/>
    <w:rsid w:val="00FA7066"/>
    <w:rsid w:val="00FB208F"/>
    <w:rsid w:val="00FB3347"/>
    <w:rsid w:val="00FB3AC0"/>
    <w:rsid w:val="00FB482C"/>
    <w:rsid w:val="00FB5627"/>
    <w:rsid w:val="00FB7047"/>
    <w:rsid w:val="00FB76B9"/>
    <w:rsid w:val="00FB7B7D"/>
    <w:rsid w:val="00FC2B01"/>
    <w:rsid w:val="00FC3E44"/>
    <w:rsid w:val="00FC5062"/>
    <w:rsid w:val="00FC5E5A"/>
    <w:rsid w:val="00FC635B"/>
    <w:rsid w:val="00FC63BA"/>
    <w:rsid w:val="00FC6DE3"/>
    <w:rsid w:val="00FD0930"/>
    <w:rsid w:val="00FD0F9B"/>
    <w:rsid w:val="00FD21A6"/>
    <w:rsid w:val="00FD5B41"/>
    <w:rsid w:val="00FD79F0"/>
    <w:rsid w:val="00FD7E3C"/>
    <w:rsid w:val="00FE079E"/>
    <w:rsid w:val="00FE0CF5"/>
    <w:rsid w:val="00FE1FF6"/>
    <w:rsid w:val="00FE2A91"/>
    <w:rsid w:val="00FE5376"/>
    <w:rsid w:val="00FF4467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A7A5B"/>
  <w15:docId w15:val="{9DA5570E-3F8F-458E-8475-540CE855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ListParagraph"/>
    <w:next w:val="Normal"/>
    <w:link w:val="Heading1Char"/>
    <w:qFormat/>
    <w:rsid w:val="00B178C4"/>
    <w:pPr>
      <w:numPr>
        <w:numId w:val="6"/>
      </w:numPr>
      <w:spacing w:line="276" w:lineRule="auto"/>
      <w:ind w:right="-203"/>
      <w:jc w:val="both"/>
      <w:outlineLvl w:val="0"/>
    </w:pPr>
    <w:rPr>
      <w:rFonts w:ascii="Tahoma" w:hAnsi="Tahoma" w:cs="Tahoma"/>
      <w:b/>
      <w:bCs/>
      <w:color w:val="000000" w:themeColor="text1"/>
      <w:sz w:val="22"/>
      <w:szCs w:val="22"/>
      <w:lang w:val="ro-RO"/>
    </w:rPr>
  </w:style>
  <w:style w:type="paragraph" w:styleId="Heading2">
    <w:name w:val="heading 2"/>
    <w:basedOn w:val="Heading4"/>
    <w:next w:val="Normal"/>
    <w:link w:val="Heading2Char"/>
    <w:qFormat/>
    <w:rsid w:val="00F36A7C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AD0549"/>
    <w:pPr>
      <w:keepNext/>
      <w:widowControl w:val="0"/>
      <w:tabs>
        <w:tab w:val="num" w:pos="720"/>
      </w:tabs>
      <w:ind w:left="720" w:hanging="720"/>
      <w:jc w:val="both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F36A7C"/>
    <w:pPr>
      <w:keepNext/>
      <w:tabs>
        <w:tab w:val="num" w:pos="864"/>
      </w:tabs>
      <w:ind w:left="864" w:hanging="864"/>
      <w:jc w:val="right"/>
      <w:outlineLvl w:val="3"/>
    </w:pPr>
    <w:rPr>
      <w:b/>
      <w:sz w:val="28"/>
      <w:u w:val="single"/>
      <w:lang w:val="fr-FR"/>
    </w:rPr>
  </w:style>
  <w:style w:type="paragraph" w:styleId="Heading5">
    <w:name w:val="heading 5"/>
    <w:basedOn w:val="Normal"/>
    <w:next w:val="Normal"/>
    <w:link w:val="Heading5Char"/>
    <w:qFormat/>
    <w:rsid w:val="00AD0549"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AD0549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AD0549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AD0549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AD054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8C4"/>
    <w:rPr>
      <w:rFonts w:ascii="Tahoma" w:eastAsia="Times New Roman" w:hAnsi="Tahoma" w:cs="Tahoma"/>
      <w:b/>
      <w:bCs/>
      <w:color w:val="000000" w:themeColor="text1"/>
      <w:lang w:eastAsia="ro-RO"/>
    </w:rPr>
  </w:style>
  <w:style w:type="character" w:customStyle="1" w:styleId="Heading2Char">
    <w:name w:val="Heading 2 Char"/>
    <w:basedOn w:val="DefaultParagraphFont"/>
    <w:link w:val="Heading2"/>
    <w:rsid w:val="00F36A7C"/>
    <w:rPr>
      <w:rFonts w:ascii="Times New Roman" w:eastAsia="Times New Roman" w:hAnsi="Times New Roman" w:cs="Times New Roman"/>
      <w:b/>
      <w:sz w:val="28"/>
      <w:szCs w:val="20"/>
      <w:u w:val="single"/>
      <w:lang w:val="fr-FR" w:eastAsia="ro-RO"/>
    </w:rPr>
  </w:style>
  <w:style w:type="character" w:customStyle="1" w:styleId="Heading3Char">
    <w:name w:val="Heading 3 Char"/>
    <w:basedOn w:val="DefaultParagraphFont"/>
    <w:link w:val="Heading3"/>
    <w:rsid w:val="00AD0549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4Char">
    <w:name w:val="Heading 4 Char"/>
    <w:basedOn w:val="DefaultParagraphFont"/>
    <w:link w:val="Heading4"/>
    <w:rsid w:val="00F36A7C"/>
    <w:rPr>
      <w:rFonts w:ascii="Times New Roman" w:eastAsia="Times New Roman" w:hAnsi="Times New Roman" w:cs="Times New Roman"/>
      <w:b/>
      <w:sz w:val="28"/>
      <w:szCs w:val="20"/>
      <w:u w:val="single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AD0549"/>
    <w:rPr>
      <w:rFonts w:ascii="Times New Roman" w:eastAsia="Times New Roman" w:hAnsi="Times New Roman" w:cs="Times New Roman"/>
      <w:szCs w:val="20"/>
      <w:lang w:val="en-US" w:eastAsia="ro-RO"/>
    </w:rPr>
  </w:style>
  <w:style w:type="character" w:customStyle="1" w:styleId="Heading6Char">
    <w:name w:val="Heading 6 Char"/>
    <w:basedOn w:val="DefaultParagraphFont"/>
    <w:link w:val="Heading6"/>
    <w:rsid w:val="00AD0549"/>
    <w:rPr>
      <w:rFonts w:ascii="Times New Roman" w:eastAsia="Times New Roman" w:hAnsi="Times New Roman" w:cs="Times New Roman"/>
      <w:i/>
      <w:szCs w:val="20"/>
      <w:lang w:val="en-US" w:eastAsia="ro-RO"/>
    </w:rPr>
  </w:style>
  <w:style w:type="character" w:customStyle="1" w:styleId="Heading7Char">
    <w:name w:val="Heading 7 Char"/>
    <w:basedOn w:val="DefaultParagraphFont"/>
    <w:link w:val="Heading7"/>
    <w:rsid w:val="00AD0549"/>
    <w:rPr>
      <w:rFonts w:ascii="Arial" w:eastAsia="Times New Roman" w:hAnsi="Arial" w:cs="Times New Roman"/>
      <w:sz w:val="20"/>
      <w:szCs w:val="20"/>
      <w:lang w:val="en-US" w:eastAsia="ro-RO"/>
    </w:rPr>
  </w:style>
  <w:style w:type="character" w:customStyle="1" w:styleId="Heading8Char">
    <w:name w:val="Heading 8 Char"/>
    <w:basedOn w:val="DefaultParagraphFont"/>
    <w:link w:val="Heading8"/>
    <w:rsid w:val="00AD0549"/>
    <w:rPr>
      <w:rFonts w:ascii="Arial" w:eastAsia="Times New Roman" w:hAnsi="Arial" w:cs="Times New Roman"/>
      <w:i/>
      <w:sz w:val="20"/>
      <w:szCs w:val="20"/>
      <w:lang w:val="en-US" w:eastAsia="ro-RO"/>
    </w:rPr>
  </w:style>
  <w:style w:type="character" w:customStyle="1" w:styleId="Heading9Char">
    <w:name w:val="Heading 9 Char"/>
    <w:basedOn w:val="DefaultParagraphFont"/>
    <w:link w:val="Heading9"/>
    <w:rsid w:val="00AD0549"/>
    <w:rPr>
      <w:rFonts w:ascii="Arial" w:eastAsia="Times New Roman" w:hAnsi="Arial" w:cs="Times New Roman"/>
      <w:b/>
      <w:i/>
      <w:sz w:val="18"/>
      <w:szCs w:val="20"/>
      <w:lang w:val="en-US" w:eastAsia="ro-RO"/>
    </w:rPr>
  </w:style>
  <w:style w:type="paragraph" w:customStyle="1" w:styleId="A11">
    <w:name w:val="A1.1"/>
    <w:basedOn w:val="Heading2"/>
    <w:rsid w:val="00AD0549"/>
    <w:pPr>
      <w:keepLines/>
      <w:jc w:val="both"/>
    </w:pPr>
    <w:rPr>
      <w:rFonts w:ascii="Arial Narrow" w:hAnsi="Arial Narrow"/>
      <w:bCs/>
      <w:i/>
      <w:iCs/>
      <w:color w:val="333399"/>
      <w:sz w:val="31"/>
      <w:szCs w:val="31"/>
    </w:rPr>
  </w:style>
  <w:style w:type="paragraph" w:styleId="Header">
    <w:name w:val="header"/>
    <w:basedOn w:val="Normal"/>
    <w:link w:val="HeaderChar"/>
    <w:rsid w:val="00AD0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054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PageNumber">
    <w:name w:val="page number"/>
    <w:basedOn w:val="DefaultParagraphFont"/>
    <w:rsid w:val="00AD0549"/>
  </w:style>
  <w:style w:type="paragraph" w:styleId="BodyText3">
    <w:name w:val="Body Text 3"/>
    <w:basedOn w:val="Normal"/>
    <w:link w:val="BodyText3Char"/>
    <w:rsid w:val="00AD0549"/>
    <w:pPr>
      <w:widowControl w:val="0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AD0549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BodyText">
    <w:name w:val="Body Text"/>
    <w:basedOn w:val="Normal"/>
    <w:link w:val="BodyTextChar"/>
    <w:rsid w:val="00AD05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054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NormalWeb">
    <w:name w:val="Normal (Web)"/>
    <w:basedOn w:val="Normal"/>
    <w:rsid w:val="00AD0549"/>
    <w:pPr>
      <w:spacing w:before="100" w:beforeAutospacing="1" w:after="100" w:afterAutospacing="1"/>
    </w:pPr>
    <w:rPr>
      <w:rFonts w:ascii="Arial Unicode MS" w:eastAsia="Arial Unicode MS" w:hAnsi="Arial Unicode MS" w:cs="TimesRomanR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AD05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D054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rsid w:val="00AD0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054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semiHidden/>
    <w:rsid w:val="00AD0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0549"/>
    <w:rPr>
      <w:rFonts w:ascii="Tahoma" w:eastAsia="Times New Roman" w:hAnsi="Tahoma" w:cs="Tahoma"/>
      <w:sz w:val="16"/>
      <w:szCs w:val="16"/>
      <w:lang w:val="en-US" w:eastAsia="ro-RO"/>
    </w:rPr>
  </w:style>
  <w:style w:type="paragraph" w:styleId="DocumentMap">
    <w:name w:val="Document Map"/>
    <w:basedOn w:val="Normal"/>
    <w:link w:val="DocumentMapChar"/>
    <w:semiHidden/>
    <w:rsid w:val="00AD054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AD0549"/>
    <w:rPr>
      <w:rFonts w:ascii="Tahoma" w:eastAsia="Times New Roman" w:hAnsi="Tahoma" w:cs="Tahoma"/>
      <w:sz w:val="20"/>
      <w:szCs w:val="20"/>
      <w:shd w:val="clear" w:color="auto" w:fill="000080"/>
      <w:lang w:val="en-US" w:eastAsia="ro-RO"/>
    </w:rPr>
  </w:style>
  <w:style w:type="character" w:styleId="CommentReference">
    <w:name w:val="annotation reference"/>
    <w:basedOn w:val="DefaultParagraphFont"/>
    <w:uiPriority w:val="99"/>
    <w:semiHidden/>
    <w:rsid w:val="00AD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D0549"/>
  </w:style>
  <w:style w:type="character" w:customStyle="1" w:styleId="CommentTextChar">
    <w:name w:val="Comment Text Char"/>
    <w:basedOn w:val="DefaultParagraphFont"/>
    <w:link w:val="CommentText"/>
    <w:uiPriority w:val="99"/>
    <w:rsid w:val="00AD054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D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0549"/>
    <w:rPr>
      <w:rFonts w:ascii="Times New Roman" w:eastAsia="Times New Roman" w:hAnsi="Times New Roman" w:cs="Times New Roman"/>
      <w:b/>
      <w:bCs/>
      <w:sz w:val="20"/>
      <w:szCs w:val="20"/>
      <w:lang w:val="en-US" w:eastAsia="ro-RO"/>
    </w:rPr>
  </w:style>
  <w:style w:type="table" w:styleId="TableGrid">
    <w:name w:val="Table Grid"/>
    <w:basedOn w:val="TableNormal"/>
    <w:rsid w:val="00AD0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549"/>
    <w:pPr>
      <w:ind w:left="720"/>
      <w:contextualSpacing/>
    </w:pPr>
  </w:style>
  <w:style w:type="character" w:customStyle="1" w:styleId="sden1">
    <w:name w:val="s_den1"/>
    <w:basedOn w:val="DefaultParagraphFont"/>
    <w:rsid w:val="008E177A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HTMLPreformatted">
    <w:name w:val="HTML Preformatted"/>
    <w:basedOn w:val="Normal"/>
    <w:link w:val="HTMLPreformattedChar"/>
    <w:rsid w:val="00304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ro-RO"/>
    </w:rPr>
  </w:style>
  <w:style w:type="character" w:customStyle="1" w:styleId="HTMLPreformattedChar">
    <w:name w:val="HTML Preformatted Char"/>
    <w:basedOn w:val="DefaultParagraphFont"/>
    <w:link w:val="HTMLPreformatted"/>
    <w:rsid w:val="00304DD1"/>
    <w:rPr>
      <w:rFonts w:ascii="Arial Unicode MS" w:eastAsia="Arial Unicode MS" w:hAnsi="Arial Unicode MS" w:cs="Arial Unicode MS"/>
      <w:sz w:val="20"/>
      <w:szCs w:val="20"/>
      <w:lang w:eastAsia="ro-RO"/>
    </w:rPr>
  </w:style>
  <w:style w:type="character" w:customStyle="1" w:styleId="rvts21">
    <w:name w:val="rvts21"/>
    <w:uiPriority w:val="99"/>
    <w:rsid w:val="00304DD1"/>
    <w:rPr>
      <w:b/>
      <w:bCs/>
    </w:rPr>
  </w:style>
  <w:style w:type="paragraph" w:customStyle="1" w:styleId="rvps4">
    <w:name w:val="rvps4"/>
    <w:basedOn w:val="Normal"/>
    <w:rsid w:val="00304DD1"/>
    <w:pPr>
      <w:jc w:val="both"/>
    </w:pPr>
    <w:rPr>
      <w:sz w:val="24"/>
      <w:szCs w:val="24"/>
      <w:lang w:eastAsia="en-US"/>
    </w:rPr>
  </w:style>
  <w:style w:type="character" w:customStyle="1" w:styleId="rvts22">
    <w:name w:val="rvts22"/>
    <w:rsid w:val="00304DD1"/>
  </w:style>
  <w:style w:type="paragraph" w:styleId="EndnoteText">
    <w:name w:val="endnote text"/>
    <w:basedOn w:val="Normal"/>
    <w:link w:val="EndnoteTextChar"/>
    <w:uiPriority w:val="99"/>
    <w:unhideWhenUsed/>
    <w:rsid w:val="00304DD1"/>
    <w:rPr>
      <w:rFonts w:ascii="Arial" w:eastAsia="Calibri" w:hAnsi="Arial"/>
      <w:lang w:val="de-AT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04DD1"/>
    <w:rPr>
      <w:rFonts w:ascii="Arial" w:eastAsia="Calibri" w:hAnsi="Arial" w:cs="Times New Roman"/>
      <w:sz w:val="20"/>
      <w:szCs w:val="20"/>
      <w:lang w:val="de-AT"/>
    </w:rPr>
  </w:style>
  <w:style w:type="character" w:styleId="EndnoteReference">
    <w:name w:val="endnote reference"/>
    <w:uiPriority w:val="99"/>
    <w:semiHidden/>
    <w:unhideWhenUsed/>
    <w:rsid w:val="00304DD1"/>
    <w:rPr>
      <w:vertAlign w:val="superscript"/>
    </w:rPr>
  </w:style>
  <w:style w:type="character" w:customStyle="1" w:styleId="slitbdy">
    <w:name w:val="s_lit_bdy"/>
    <w:basedOn w:val="DefaultParagraphFont"/>
    <w:rsid w:val="00F7295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Revision">
    <w:name w:val="Revision"/>
    <w:hidden/>
    <w:uiPriority w:val="99"/>
    <w:semiHidden/>
    <w:rsid w:val="00C6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Default">
    <w:name w:val="Default"/>
    <w:rsid w:val="00C328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D59FD"/>
    <w:pPr>
      <w:keepNext/>
      <w:keepLines/>
      <w:numPr>
        <w:numId w:val="0"/>
      </w:numPr>
      <w:spacing w:before="240" w:line="259" w:lineRule="auto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C2B01"/>
    <w:pPr>
      <w:tabs>
        <w:tab w:val="left" w:pos="450"/>
        <w:tab w:val="right" w:leader="dot" w:pos="980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D59FD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D59F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D59F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774F0DB6FD04596E3D736EA15AC94" ma:contentTypeVersion="7" ma:contentTypeDescription="Create a new document." ma:contentTypeScope="" ma:versionID="cbf9dc051ce2b7df7894e94d6a8993d7">
  <xsd:schema xmlns:xsd="http://www.w3.org/2001/XMLSchema" xmlns:xs="http://www.w3.org/2001/XMLSchema" xmlns:p="http://schemas.microsoft.com/office/2006/metadata/properties" xmlns:ns1="http://schemas.microsoft.com/sharepoint/v3" xmlns:ns3="1ef3e4d5-39a5-4b1a-8ea2-6486bc3e2320" targetNamespace="http://schemas.microsoft.com/office/2006/metadata/properties" ma:root="true" ma:fieldsID="f16ab8b4acbc929c76f799f44f02c91c" ns1:_="" ns3:_="">
    <xsd:import namespace="http://schemas.microsoft.com/sharepoint/v3"/>
    <xsd:import namespace="1ef3e4d5-39a5-4b1a-8ea2-6486bc3e23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3e4d5-39a5-4b1a-8ea2-6486bc3e2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ef3e4d5-39a5-4b1a-8ea2-6486bc3e2320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5C740-B4F1-47D6-9245-16E2FB814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f3e4d5-39a5-4b1a-8ea2-6486bc3e2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AF27E-1C09-45A2-81B4-F3F5F0CF73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3279BB-4BAF-4B7F-BE9F-74C554E967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f3e4d5-39a5-4b1a-8ea2-6486bc3e2320"/>
  </ds:schemaRefs>
</ds:datastoreItem>
</file>

<file path=customXml/itemProps4.xml><?xml version="1.0" encoding="utf-8"?>
<ds:datastoreItem xmlns:ds="http://schemas.openxmlformats.org/officeDocument/2006/customXml" ds:itemID="{EFAAD0EB-753C-4E9C-860A-E4FE32DF6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llupului</dc:creator>
  <cp:keywords/>
  <dc:description/>
  <cp:lastModifiedBy>OPCOM4</cp:lastModifiedBy>
  <cp:revision>3</cp:revision>
  <cp:lastPrinted>2024-08-06T03:49:00Z</cp:lastPrinted>
  <dcterms:created xsi:type="dcterms:W3CDTF">2025-09-12T09:56:00Z</dcterms:created>
  <dcterms:modified xsi:type="dcterms:W3CDTF">2025-09-12T09:58:00Z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0x0101007F4774F0DB6FD04596E3D736EA15AC94</vt:lpwstr>
  </property>
</Properties>
</file>